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E20C6" w14:textId="77777777" w:rsidR="00F1550D" w:rsidRPr="00682DE4" w:rsidRDefault="00F1550D" w:rsidP="008C50C6">
      <w:pPr>
        <w:jc w:val="center"/>
        <w:rPr>
          <w:rFonts w:cs="Times New Roman"/>
          <w:smallCaps/>
          <w:color w:val="000090"/>
          <w:sz w:val="44"/>
          <w:szCs w:val="44"/>
        </w:rPr>
      </w:pPr>
      <w:r w:rsidRPr="00682DE4">
        <w:rPr>
          <w:rFonts w:cs="Times New Roman"/>
          <w:smallCaps/>
          <w:color w:val="000090"/>
          <w:sz w:val="44"/>
          <w:szCs w:val="44"/>
        </w:rPr>
        <w:t xml:space="preserve">Scheda </w:t>
      </w:r>
    </w:p>
    <w:p w14:paraId="4AAC45D6" w14:textId="77777777" w:rsidR="00F1550D" w:rsidRPr="00682DE4" w:rsidRDefault="00F1550D" w:rsidP="008C50C6">
      <w:pPr>
        <w:jc w:val="center"/>
        <w:rPr>
          <w:rFonts w:cs="Times New Roman"/>
          <w:smallCaps/>
          <w:color w:val="000090"/>
          <w:sz w:val="44"/>
          <w:szCs w:val="44"/>
        </w:rPr>
      </w:pPr>
      <w:r w:rsidRPr="00682DE4">
        <w:rPr>
          <w:rFonts w:cs="Times New Roman"/>
          <w:smallCaps/>
          <w:color w:val="000090"/>
          <w:sz w:val="44"/>
          <w:szCs w:val="44"/>
        </w:rPr>
        <w:t>altre attività, laboratori ecc.</w:t>
      </w:r>
    </w:p>
    <w:p w14:paraId="4E0010F6" w14:textId="77777777" w:rsidR="00F1550D" w:rsidRPr="00682DE4" w:rsidRDefault="00F1550D">
      <w:pPr>
        <w:rPr>
          <w:rFonts w:cs="Times New Roman"/>
          <w:color w:val="000090"/>
        </w:rPr>
      </w:pPr>
    </w:p>
    <w:tbl>
      <w:tblPr>
        <w:tblW w:w="0" w:type="auto"/>
        <w:tblInd w:w="-106" w:type="dxa"/>
        <w:tblBorders>
          <w:bottom w:val="single" w:sz="4" w:space="0" w:color="981986"/>
          <w:insideH w:val="single" w:sz="4" w:space="0" w:color="981986"/>
          <w:insideV w:val="single" w:sz="4" w:space="0" w:color="981986"/>
        </w:tblBorders>
        <w:tblLook w:val="00A0" w:firstRow="1" w:lastRow="0" w:firstColumn="1" w:lastColumn="0" w:noHBand="0" w:noVBand="0"/>
      </w:tblPr>
      <w:tblGrid>
        <w:gridCol w:w="3359"/>
        <w:gridCol w:w="6379"/>
      </w:tblGrid>
      <w:tr w:rsidR="00C303A6" w:rsidRPr="00C303A6" w14:paraId="6E09B763" w14:textId="77777777" w:rsidTr="455B192A">
        <w:trPr>
          <w:trHeight w:val="630"/>
        </w:trPr>
        <w:tc>
          <w:tcPr>
            <w:tcW w:w="3369" w:type="dxa"/>
            <w:shd w:val="clear" w:color="auto" w:fill="auto"/>
          </w:tcPr>
          <w:p w14:paraId="73978E9F" w14:textId="77777777" w:rsidR="00F1550D" w:rsidRPr="00C303A6" w:rsidRDefault="0D04380F">
            <w:pPr>
              <w:rPr>
                <w:rFonts w:cs="Times New Roman"/>
                <w:color w:val="000000" w:themeColor="text1"/>
              </w:rPr>
            </w:pPr>
            <w:r w:rsidRPr="00C303A6">
              <w:rPr>
                <w:rFonts w:cs="Times New Roman"/>
                <w:color w:val="000000" w:themeColor="text1"/>
              </w:rPr>
              <w:t>Corso di laurea</w:t>
            </w:r>
          </w:p>
          <w:p w14:paraId="0565C9BE" w14:textId="77777777" w:rsidR="00F1550D" w:rsidRPr="00C303A6" w:rsidRDefault="00F1550D" w:rsidP="004D3A9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6403" w:type="dxa"/>
            <w:shd w:val="clear" w:color="auto" w:fill="auto"/>
          </w:tcPr>
          <w:p w14:paraId="08048989" w14:textId="37869EBB" w:rsidR="00A96296" w:rsidRPr="000C38B7" w:rsidRDefault="00682DE4" w:rsidP="0D04380F">
            <w:pPr>
              <w:spacing w:line="259" w:lineRule="auto"/>
              <w:rPr>
                <w:rStyle w:val="Enfasigrassetto"/>
                <w:b w:val="0"/>
                <w:bCs w:val="0"/>
                <w:color w:val="000000" w:themeColor="text1"/>
              </w:rPr>
            </w:pPr>
            <w:r w:rsidRPr="00C41074">
              <w:rPr>
                <w:color w:val="000000" w:themeColor="text1"/>
              </w:rPr>
              <w:t>"</w:t>
            </w:r>
            <w:r w:rsidRPr="00C41074">
              <w:rPr>
                <w:rStyle w:val="Enfasigrassetto"/>
                <w:b w:val="0"/>
                <w:bCs w:val="0"/>
                <w:color w:val="000000" w:themeColor="text1"/>
              </w:rPr>
              <w:t xml:space="preserve">Culture antiche e archeologia: Asia, Africa e </w:t>
            </w:r>
            <w:r w:rsidRPr="000C38B7">
              <w:rPr>
                <w:rStyle w:val="Enfasigrassetto"/>
                <w:b w:val="0"/>
                <w:bCs w:val="0"/>
                <w:color w:val="000000" w:themeColor="text1"/>
              </w:rPr>
              <w:t>Mediterraneo”</w:t>
            </w:r>
            <w:r w:rsidR="000C38B7">
              <w:rPr>
                <w:rStyle w:val="Enfasigrassetto"/>
                <w:b w:val="0"/>
                <w:bCs w:val="0"/>
                <w:color w:val="000000" w:themeColor="text1"/>
              </w:rPr>
              <w:t>,</w:t>
            </w:r>
          </w:p>
          <w:p w14:paraId="2CF92B95" w14:textId="13EA92B7" w:rsidR="000C38B7" w:rsidRPr="00073E61" w:rsidRDefault="000C38B7" w:rsidP="0D04380F">
            <w:pPr>
              <w:spacing w:line="259" w:lineRule="auto"/>
              <w:rPr>
                <w:color w:val="000000" w:themeColor="text1"/>
              </w:rPr>
            </w:pPr>
            <w:r w:rsidRPr="000C38B7">
              <w:rPr>
                <w:rStyle w:val="Enfasigrassetto"/>
                <w:b w:val="0"/>
                <w:bCs w:val="0"/>
                <w:color w:val="000000" w:themeColor="text1"/>
              </w:rPr>
              <w:t>“Archeologia: Asia, Africa e Mediterraneo”</w:t>
            </w:r>
          </w:p>
        </w:tc>
      </w:tr>
      <w:tr w:rsidR="00C303A6" w:rsidRPr="00C303A6" w14:paraId="7F1381C9" w14:textId="77777777" w:rsidTr="00A96296">
        <w:trPr>
          <w:trHeight w:val="498"/>
        </w:trPr>
        <w:tc>
          <w:tcPr>
            <w:tcW w:w="3369" w:type="dxa"/>
            <w:shd w:val="clear" w:color="auto" w:fill="auto"/>
          </w:tcPr>
          <w:p w14:paraId="05CD3D04" w14:textId="77777777" w:rsidR="00FB118E" w:rsidRPr="00C303A6" w:rsidRDefault="0D04380F">
            <w:pPr>
              <w:rPr>
                <w:rFonts w:cs="Times New Roman"/>
                <w:color w:val="000000" w:themeColor="text1"/>
              </w:rPr>
            </w:pPr>
            <w:r w:rsidRPr="00C303A6">
              <w:rPr>
                <w:rFonts w:cs="Times New Roman"/>
                <w:color w:val="000000" w:themeColor="text1"/>
              </w:rPr>
              <w:t>Titolo</w:t>
            </w:r>
          </w:p>
        </w:tc>
        <w:tc>
          <w:tcPr>
            <w:tcW w:w="6403" w:type="dxa"/>
            <w:shd w:val="clear" w:color="auto" w:fill="auto"/>
          </w:tcPr>
          <w:p w14:paraId="2DAA733C" w14:textId="19125571" w:rsidR="002B1FB4" w:rsidRPr="00C41074" w:rsidRDefault="0D04380F" w:rsidP="0D04380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 w:themeColor="text1"/>
              </w:rPr>
            </w:pPr>
            <w:r w:rsidRPr="00C41074">
              <w:rPr>
                <w:rFonts w:cs="Times New Roman"/>
                <w:b/>
                <w:bCs/>
                <w:color w:val="000000" w:themeColor="text1"/>
              </w:rPr>
              <w:t>Come si scrive una tesi di laurea</w:t>
            </w:r>
            <w:r w:rsidR="008914FA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</w:p>
        </w:tc>
      </w:tr>
      <w:tr w:rsidR="00C303A6" w:rsidRPr="00C303A6" w14:paraId="286EEB9A" w14:textId="77777777" w:rsidTr="455B192A">
        <w:tc>
          <w:tcPr>
            <w:tcW w:w="3369" w:type="dxa"/>
            <w:shd w:val="clear" w:color="auto" w:fill="auto"/>
          </w:tcPr>
          <w:p w14:paraId="2A66F6AE" w14:textId="77777777" w:rsidR="00F1550D" w:rsidRPr="00C303A6" w:rsidRDefault="0D04380F" w:rsidP="004D3A9F">
            <w:pPr>
              <w:rPr>
                <w:rFonts w:cs="Times New Roman"/>
                <w:color w:val="000000" w:themeColor="text1"/>
              </w:rPr>
            </w:pPr>
            <w:r w:rsidRPr="00C303A6">
              <w:rPr>
                <w:rFonts w:cs="Times New Roman"/>
                <w:color w:val="000000" w:themeColor="text1"/>
              </w:rPr>
              <w:t>Delibera di autorizzazione del Corso di laurea</w:t>
            </w:r>
          </w:p>
          <w:p w14:paraId="4B123206" w14:textId="77777777" w:rsidR="00F1550D" w:rsidRPr="00C303A6" w:rsidRDefault="00F1550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6403" w:type="dxa"/>
            <w:shd w:val="clear" w:color="auto" w:fill="auto"/>
          </w:tcPr>
          <w:p w14:paraId="1415EE98" w14:textId="77777777" w:rsidR="00F1550D" w:rsidRPr="00C41074" w:rsidRDefault="00F1550D">
            <w:pPr>
              <w:rPr>
                <w:rFonts w:cs="Times New Roman"/>
                <w:color w:val="000000" w:themeColor="text1"/>
              </w:rPr>
            </w:pPr>
          </w:p>
        </w:tc>
      </w:tr>
      <w:tr w:rsidR="00C303A6" w:rsidRPr="00C303A6" w14:paraId="54A5BC28" w14:textId="77777777" w:rsidTr="455B192A">
        <w:tc>
          <w:tcPr>
            <w:tcW w:w="3369" w:type="dxa"/>
            <w:shd w:val="clear" w:color="auto" w:fill="auto"/>
          </w:tcPr>
          <w:p w14:paraId="42513721" w14:textId="77777777" w:rsidR="00F1550D" w:rsidRPr="00C303A6" w:rsidRDefault="0D04380F" w:rsidP="008C50C6">
            <w:pPr>
              <w:rPr>
                <w:rFonts w:cs="Times New Roman"/>
                <w:color w:val="000000" w:themeColor="text1"/>
              </w:rPr>
            </w:pPr>
            <w:r w:rsidRPr="00C303A6">
              <w:rPr>
                <w:rFonts w:cs="Times New Roman"/>
                <w:color w:val="000000" w:themeColor="text1"/>
              </w:rPr>
              <w:t xml:space="preserve">Tipologia Attività </w:t>
            </w:r>
          </w:p>
          <w:p w14:paraId="40BCD211" w14:textId="77777777" w:rsidR="00F1550D" w:rsidRPr="00C303A6" w:rsidRDefault="0D04380F" w:rsidP="0D04380F">
            <w:pPr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C303A6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(conferenze, seminari, laboratori ecc.)</w:t>
            </w:r>
          </w:p>
        </w:tc>
        <w:tc>
          <w:tcPr>
            <w:tcW w:w="6403" w:type="dxa"/>
            <w:shd w:val="clear" w:color="auto" w:fill="auto"/>
          </w:tcPr>
          <w:p w14:paraId="26D3B14A" w14:textId="77777777" w:rsidR="006458A4" w:rsidRPr="00C41074" w:rsidRDefault="0D04380F" w:rsidP="000E56C7">
            <w:pPr>
              <w:rPr>
                <w:rFonts w:cs="Times New Roman"/>
                <w:color w:val="000000" w:themeColor="text1"/>
              </w:rPr>
            </w:pPr>
            <w:r w:rsidRPr="00C41074">
              <w:rPr>
                <w:rFonts w:cs="Times New Roman"/>
                <w:color w:val="000000" w:themeColor="text1"/>
              </w:rPr>
              <w:t>Laboratorio</w:t>
            </w:r>
          </w:p>
          <w:p w14:paraId="224538EE" w14:textId="77777777" w:rsidR="00F02ECD" w:rsidRPr="00C41074" w:rsidRDefault="00F02ECD" w:rsidP="000E56C7">
            <w:pPr>
              <w:rPr>
                <w:rFonts w:cs="Times New Roman"/>
                <w:color w:val="000000" w:themeColor="text1"/>
              </w:rPr>
            </w:pPr>
          </w:p>
        </w:tc>
      </w:tr>
      <w:tr w:rsidR="00C303A6" w:rsidRPr="00C303A6" w14:paraId="43F73B43" w14:textId="77777777" w:rsidTr="455B192A">
        <w:tc>
          <w:tcPr>
            <w:tcW w:w="3369" w:type="dxa"/>
            <w:shd w:val="clear" w:color="auto" w:fill="auto"/>
          </w:tcPr>
          <w:p w14:paraId="75301F1F" w14:textId="77777777" w:rsidR="00F1550D" w:rsidRPr="00C303A6" w:rsidRDefault="0D04380F">
            <w:pPr>
              <w:rPr>
                <w:rFonts w:cs="Times New Roman"/>
                <w:color w:val="000000" w:themeColor="text1"/>
              </w:rPr>
            </w:pPr>
            <w:r w:rsidRPr="00C303A6">
              <w:rPr>
                <w:rFonts w:cs="Times New Roman"/>
                <w:color w:val="000000" w:themeColor="text1"/>
              </w:rPr>
              <w:t>Docente responsabile</w:t>
            </w:r>
          </w:p>
        </w:tc>
        <w:tc>
          <w:tcPr>
            <w:tcW w:w="6403" w:type="dxa"/>
            <w:shd w:val="clear" w:color="auto" w:fill="auto"/>
          </w:tcPr>
          <w:p w14:paraId="3A1B4A1E" w14:textId="3A9F01D2" w:rsidR="000C38B7" w:rsidRPr="00C41074" w:rsidRDefault="000C38B7" w:rsidP="00C41074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Laura Massetti: </w:t>
            </w:r>
            <w:hyperlink r:id="rId4" w:history="1">
              <w:r w:rsidRPr="00053B5B">
                <w:rPr>
                  <w:rStyle w:val="Collegamentoipertestuale"/>
                  <w:rFonts w:cs="Times New Roman"/>
                </w:rPr>
                <w:t>laura.massetti@unior.it</w:t>
              </w:r>
            </w:hyperlink>
            <w:r>
              <w:rPr>
                <w:rFonts w:cs="Times New Roman"/>
                <w:color w:val="000000" w:themeColor="text1"/>
              </w:rPr>
              <w:t xml:space="preserve"> </w:t>
            </w:r>
          </w:p>
        </w:tc>
      </w:tr>
      <w:tr w:rsidR="00C303A6" w:rsidRPr="00C303A6" w14:paraId="32533195" w14:textId="77777777" w:rsidTr="455B192A">
        <w:trPr>
          <w:trHeight w:val="326"/>
        </w:trPr>
        <w:tc>
          <w:tcPr>
            <w:tcW w:w="3369" w:type="dxa"/>
            <w:shd w:val="clear" w:color="auto" w:fill="auto"/>
          </w:tcPr>
          <w:p w14:paraId="7EA9556C" w14:textId="77777777" w:rsidR="003C31EF" w:rsidRPr="00C303A6" w:rsidRDefault="0D04380F">
            <w:pPr>
              <w:rPr>
                <w:rFonts w:cs="Times New Roman"/>
                <w:color w:val="000000" w:themeColor="text1"/>
              </w:rPr>
            </w:pPr>
            <w:r w:rsidRPr="00C303A6">
              <w:rPr>
                <w:rFonts w:cs="Times New Roman"/>
                <w:color w:val="000000" w:themeColor="text1"/>
              </w:rPr>
              <w:t>A cura di</w:t>
            </w:r>
          </w:p>
          <w:p w14:paraId="413F1981" w14:textId="77777777" w:rsidR="003C31EF" w:rsidRPr="00C303A6" w:rsidRDefault="003C31E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6403" w:type="dxa"/>
            <w:shd w:val="clear" w:color="auto" w:fill="auto"/>
          </w:tcPr>
          <w:p w14:paraId="2FE353FD" w14:textId="786BA7E6" w:rsidR="000C38B7" w:rsidRDefault="000C38B7" w:rsidP="00C41074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Noemi Borrelli</w:t>
            </w:r>
          </w:p>
          <w:p w14:paraId="28954A9F" w14:textId="2E0769CA" w:rsidR="00515D0E" w:rsidRDefault="00515D0E" w:rsidP="00C41074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Angela Bosco</w:t>
            </w:r>
          </w:p>
          <w:p w14:paraId="2831E876" w14:textId="3647B807" w:rsidR="000C38B7" w:rsidRDefault="000C38B7" w:rsidP="00C41074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Virginia Fabrizi</w:t>
            </w:r>
          </w:p>
          <w:p w14:paraId="2CC23AB6" w14:textId="44319559" w:rsidR="00A7064E" w:rsidRPr="00C41074" w:rsidRDefault="00C41074" w:rsidP="00C41074">
            <w:pPr>
              <w:rPr>
                <w:rFonts w:cs="Times New Roman"/>
                <w:color w:val="000000" w:themeColor="text1"/>
              </w:rPr>
            </w:pPr>
            <w:r w:rsidRPr="00C41074">
              <w:rPr>
                <w:rFonts w:cs="Times New Roman"/>
                <w:color w:val="000000" w:themeColor="text1"/>
              </w:rPr>
              <w:t>Laura Massetti</w:t>
            </w:r>
          </w:p>
        </w:tc>
      </w:tr>
      <w:tr w:rsidR="00C303A6" w:rsidRPr="00C303A6" w14:paraId="3F5575DF" w14:textId="77777777" w:rsidTr="455B192A">
        <w:tc>
          <w:tcPr>
            <w:tcW w:w="3369" w:type="dxa"/>
            <w:shd w:val="clear" w:color="auto" w:fill="auto"/>
          </w:tcPr>
          <w:p w14:paraId="2C7395C9" w14:textId="2C28D4C3" w:rsidR="00F02ECD" w:rsidRPr="00C303A6" w:rsidRDefault="0D04380F">
            <w:pPr>
              <w:rPr>
                <w:rFonts w:cs="Times New Roman"/>
                <w:color w:val="000000" w:themeColor="text1"/>
              </w:rPr>
            </w:pPr>
            <w:r w:rsidRPr="00C303A6">
              <w:rPr>
                <w:rFonts w:cs="Times New Roman"/>
                <w:color w:val="000000" w:themeColor="text1"/>
              </w:rPr>
              <w:t>Numero Ore</w:t>
            </w:r>
          </w:p>
        </w:tc>
        <w:tc>
          <w:tcPr>
            <w:tcW w:w="6403" w:type="dxa"/>
            <w:shd w:val="clear" w:color="auto" w:fill="auto"/>
          </w:tcPr>
          <w:p w14:paraId="69460C5F" w14:textId="77777777" w:rsidR="00F1550D" w:rsidRPr="00C41074" w:rsidRDefault="0D04380F">
            <w:pPr>
              <w:rPr>
                <w:rFonts w:cs="Times New Roman"/>
                <w:color w:val="000000" w:themeColor="text1"/>
              </w:rPr>
            </w:pPr>
            <w:r w:rsidRPr="00C41074">
              <w:rPr>
                <w:rFonts w:cs="Times New Roman"/>
                <w:color w:val="000000" w:themeColor="text1"/>
              </w:rPr>
              <w:t>12</w:t>
            </w:r>
          </w:p>
        </w:tc>
      </w:tr>
      <w:tr w:rsidR="00C303A6" w:rsidRPr="00C303A6" w14:paraId="55E06A97" w14:textId="77777777" w:rsidTr="455B192A">
        <w:tc>
          <w:tcPr>
            <w:tcW w:w="3369" w:type="dxa"/>
            <w:shd w:val="clear" w:color="auto" w:fill="auto"/>
          </w:tcPr>
          <w:p w14:paraId="776B3865" w14:textId="5DF21BFE" w:rsidR="00F02ECD" w:rsidRPr="00C303A6" w:rsidRDefault="0D04380F">
            <w:pPr>
              <w:rPr>
                <w:rFonts w:cs="Times New Roman"/>
                <w:color w:val="000000" w:themeColor="text1"/>
              </w:rPr>
            </w:pPr>
            <w:r w:rsidRPr="00C303A6">
              <w:rPr>
                <w:rFonts w:cs="Times New Roman"/>
                <w:color w:val="000000" w:themeColor="text1"/>
              </w:rPr>
              <w:t>Numero CFU</w:t>
            </w:r>
          </w:p>
        </w:tc>
        <w:tc>
          <w:tcPr>
            <w:tcW w:w="6403" w:type="dxa"/>
            <w:shd w:val="clear" w:color="auto" w:fill="auto"/>
          </w:tcPr>
          <w:p w14:paraId="675F80E3" w14:textId="77777777" w:rsidR="00F1550D" w:rsidRPr="00C41074" w:rsidRDefault="0D04380F">
            <w:pPr>
              <w:rPr>
                <w:rFonts w:cs="Times New Roman"/>
                <w:color w:val="000000" w:themeColor="text1"/>
              </w:rPr>
            </w:pPr>
            <w:r w:rsidRPr="00C41074">
              <w:rPr>
                <w:rFonts w:cs="Times New Roman"/>
                <w:color w:val="000000" w:themeColor="text1"/>
              </w:rPr>
              <w:t>2</w:t>
            </w:r>
          </w:p>
        </w:tc>
      </w:tr>
      <w:tr w:rsidR="00C303A6" w:rsidRPr="00C303A6" w14:paraId="023CA6E6" w14:textId="77777777" w:rsidTr="455B192A">
        <w:tc>
          <w:tcPr>
            <w:tcW w:w="3369" w:type="dxa"/>
            <w:shd w:val="clear" w:color="auto" w:fill="auto"/>
          </w:tcPr>
          <w:p w14:paraId="6FEC042F" w14:textId="611AD88A" w:rsidR="00F02ECD" w:rsidRPr="00C303A6" w:rsidRDefault="0D04380F">
            <w:pPr>
              <w:rPr>
                <w:rFonts w:cs="Times New Roman"/>
                <w:color w:val="000000" w:themeColor="text1"/>
              </w:rPr>
            </w:pPr>
            <w:r w:rsidRPr="00C303A6">
              <w:rPr>
                <w:rFonts w:cs="Times New Roman"/>
                <w:color w:val="000000" w:themeColor="text1"/>
              </w:rPr>
              <w:t>Data Inizio attività</w:t>
            </w:r>
          </w:p>
        </w:tc>
        <w:tc>
          <w:tcPr>
            <w:tcW w:w="6403" w:type="dxa"/>
            <w:shd w:val="clear" w:color="auto" w:fill="auto"/>
          </w:tcPr>
          <w:p w14:paraId="4C696460" w14:textId="5CB9DB31" w:rsidR="001663BE" w:rsidRPr="00C41074" w:rsidRDefault="000C38B7" w:rsidP="009B0515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Marzo-aprile 2024</w:t>
            </w:r>
          </w:p>
        </w:tc>
      </w:tr>
      <w:tr w:rsidR="00C303A6" w:rsidRPr="00C303A6" w14:paraId="60E73615" w14:textId="77777777" w:rsidTr="455B192A">
        <w:tc>
          <w:tcPr>
            <w:tcW w:w="3369" w:type="dxa"/>
            <w:shd w:val="clear" w:color="auto" w:fill="auto"/>
          </w:tcPr>
          <w:p w14:paraId="6BDB67DF" w14:textId="77777777" w:rsidR="00F1550D" w:rsidRPr="00C303A6" w:rsidRDefault="0D04380F">
            <w:pPr>
              <w:rPr>
                <w:rFonts w:cs="Times New Roman"/>
                <w:color w:val="000000" w:themeColor="text1"/>
              </w:rPr>
            </w:pPr>
            <w:r w:rsidRPr="00C303A6">
              <w:rPr>
                <w:rFonts w:cs="Times New Roman"/>
                <w:color w:val="000000" w:themeColor="text1"/>
              </w:rPr>
              <w:t>Destinatari</w:t>
            </w:r>
          </w:p>
        </w:tc>
        <w:tc>
          <w:tcPr>
            <w:tcW w:w="6403" w:type="dxa"/>
            <w:shd w:val="clear" w:color="auto" w:fill="auto"/>
          </w:tcPr>
          <w:p w14:paraId="377F04A0" w14:textId="2CA46C04" w:rsidR="00682DE4" w:rsidRPr="00C41074" w:rsidRDefault="00682DE4" w:rsidP="003C31EF">
            <w:pPr>
              <w:rPr>
                <w:rFonts w:cs="Times New Roman"/>
                <w:color w:val="000000" w:themeColor="text1"/>
                <w:lang w:eastAsia="ja-JP"/>
              </w:rPr>
            </w:pPr>
            <w:r w:rsidRPr="00C41074">
              <w:rPr>
                <w:rFonts w:cs="Times New Roman"/>
                <w:color w:val="000000" w:themeColor="text1"/>
                <w:lang w:eastAsia="ja-JP"/>
              </w:rPr>
              <w:t xml:space="preserve">Studenti di </w:t>
            </w:r>
            <w:r w:rsidRPr="00C41074">
              <w:rPr>
                <w:color w:val="000000" w:themeColor="text1"/>
              </w:rPr>
              <w:t>"</w:t>
            </w:r>
            <w:r w:rsidRPr="00C41074">
              <w:rPr>
                <w:rStyle w:val="Enfasigrassetto"/>
                <w:b w:val="0"/>
                <w:bCs w:val="0"/>
                <w:color w:val="000000" w:themeColor="text1"/>
              </w:rPr>
              <w:t>Culture antiche e archeologia: Asia, Africa e Mediterraneo”</w:t>
            </w:r>
            <w:r w:rsidR="00A7064E">
              <w:rPr>
                <w:rStyle w:val="Enfasigrassetto"/>
                <w:b w:val="0"/>
                <w:bCs w:val="0"/>
                <w:color w:val="000000" w:themeColor="text1"/>
              </w:rPr>
              <w:t>,</w:t>
            </w:r>
            <w:r w:rsidR="00A7064E">
              <w:rPr>
                <w:rStyle w:val="Enfasigrassetto"/>
              </w:rPr>
              <w:t xml:space="preserve"> </w:t>
            </w:r>
            <w:r w:rsidR="00A7064E" w:rsidRPr="000C38B7">
              <w:rPr>
                <w:rStyle w:val="Enfasigrassetto"/>
                <w:b w:val="0"/>
                <w:bCs w:val="0"/>
                <w:color w:val="000000" w:themeColor="text1"/>
              </w:rPr>
              <w:t>“Archeologia: Asia, Africa e Mediterraneo”</w:t>
            </w:r>
          </w:p>
          <w:p w14:paraId="4475B630" w14:textId="77777777" w:rsidR="00682DE4" w:rsidRPr="00C41074" w:rsidRDefault="00682DE4" w:rsidP="003C31EF">
            <w:pPr>
              <w:rPr>
                <w:rFonts w:cs="Times New Roman"/>
                <w:color w:val="000000" w:themeColor="text1"/>
                <w:lang w:eastAsia="ja-JP"/>
              </w:rPr>
            </w:pPr>
          </w:p>
          <w:p w14:paraId="31C4AB2A" w14:textId="342F21BA" w:rsidR="00395926" w:rsidRPr="00073E61" w:rsidRDefault="0D04380F" w:rsidP="003C31EF">
            <w:pPr>
              <w:rPr>
                <w:rFonts w:cs="Times New Roman"/>
                <w:b/>
                <w:bCs/>
                <w:color w:val="000000" w:themeColor="text1"/>
                <w:lang w:eastAsia="ja-JP"/>
              </w:rPr>
            </w:pPr>
            <w:r w:rsidRPr="00C41074">
              <w:rPr>
                <w:rFonts w:cs="Times New Roman"/>
                <w:b/>
                <w:bCs/>
                <w:color w:val="000000" w:themeColor="text1"/>
                <w:lang w:eastAsia="ja-JP"/>
              </w:rPr>
              <w:t>Numero massimo di partecipanti: 20</w:t>
            </w:r>
          </w:p>
        </w:tc>
      </w:tr>
      <w:tr w:rsidR="00C303A6" w:rsidRPr="00C303A6" w14:paraId="63F929D6" w14:textId="77777777" w:rsidTr="455B192A">
        <w:tc>
          <w:tcPr>
            <w:tcW w:w="3369" w:type="dxa"/>
            <w:shd w:val="clear" w:color="auto" w:fill="auto"/>
          </w:tcPr>
          <w:p w14:paraId="2112BCF1" w14:textId="5FB685E4" w:rsidR="00F1550D" w:rsidRPr="00C303A6" w:rsidRDefault="0D04380F">
            <w:pPr>
              <w:rPr>
                <w:rFonts w:cs="Times New Roman"/>
                <w:color w:val="000000" w:themeColor="text1"/>
              </w:rPr>
            </w:pPr>
            <w:r w:rsidRPr="00C303A6">
              <w:rPr>
                <w:rFonts w:cs="Times New Roman"/>
                <w:color w:val="000000" w:themeColor="text1"/>
              </w:rPr>
              <w:t>Prenotazione richiesta (s</w:t>
            </w:r>
            <w:r w:rsidR="00652901">
              <w:rPr>
                <w:rFonts w:cs="Times New Roman"/>
                <w:color w:val="000000" w:themeColor="text1"/>
              </w:rPr>
              <w:t>ì</w:t>
            </w:r>
            <w:r w:rsidRPr="00C303A6">
              <w:rPr>
                <w:rFonts w:cs="Times New Roman"/>
                <w:color w:val="000000" w:themeColor="text1"/>
              </w:rPr>
              <w:t>/no)</w:t>
            </w:r>
          </w:p>
        </w:tc>
        <w:tc>
          <w:tcPr>
            <w:tcW w:w="6403" w:type="dxa"/>
            <w:shd w:val="clear" w:color="auto" w:fill="auto"/>
          </w:tcPr>
          <w:p w14:paraId="6E91A1CD" w14:textId="5CF5CCAC" w:rsidR="00C41074" w:rsidRPr="00C41074" w:rsidRDefault="0D04380F" w:rsidP="0D04380F">
            <w:pPr>
              <w:rPr>
                <w:rFonts w:cs="Times New Roman"/>
                <w:color w:val="000000" w:themeColor="text1"/>
              </w:rPr>
            </w:pPr>
            <w:r w:rsidRPr="00C41074">
              <w:rPr>
                <w:rFonts w:cs="Times New Roman"/>
                <w:b/>
                <w:bCs/>
                <w:color w:val="000000" w:themeColor="text1"/>
              </w:rPr>
              <w:t>S</w:t>
            </w:r>
            <w:r w:rsidR="00A96296" w:rsidRPr="00C41074">
              <w:rPr>
                <w:rFonts w:cs="Times New Roman"/>
                <w:b/>
                <w:bCs/>
                <w:color w:val="000000" w:themeColor="text1"/>
              </w:rPr>
              <w:t>Ì</w:t>
            </w:r>
            <w:r w:rsidR="00C303A6" w:rsidRPr="00C41074">
              <w:rPr>
                <w:rFonts w:cs="Times New Roman"/>
                <w:b/>
                <w:bCs/>
                <w:color w:val="000000" w:themeColor="text1"/>
              </w:rPr>
              <w:t>:</w:t>
            </w:r>
            <w:r w:rsidR="000C38B7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C41074">
              <w:rPr>
                <w:rFonts w:cs="Times New Roman"/>
                <w:color w:val="000000" w:themeColor="text1"/>
              </w:rPr>
              <w:t>Gli studenti interessati possono registrarsi indicando nome, cognome, matricola e anno di iscrizione a:</w:t>
            </w:r>
            <w:r w:rsidR="001663BE">
              <w:rPr>
                <w:rFonts w:cs="Times New Roman"/>
                <w:color w:val="000000" w:themeColor="text1"/>
              </w:rPr>
              <w:t xml:space="preserve"> </w:t>
            </w:r>
            <w:hyperlink r:id="rId5" w:history="1">
              <w:r w:rsidR="000C38B7" w:rsidRPr="00053B5B">
                <w:rPr>
                  <w:rStyle w:val="Collegamentoipertestuale"/>
                  <w:rFonts w:cs="Times New Roman"/>
                </w:rPr>
                <w:t>l</w:t>
              </w:r>
              <w:r w:rsidR="000C38B7" w:rsidRPr="00053B5B">
                <w:rPr>
                  <w:rStyle w:val="Collegamentoipertestuale"/>
                </w:rPr>
                <w:t>aura.massetti@unior.it</w:t>
              </w:r>
            </w:hyperlink>
            <w:r w:rsidR="000C38B7">
              <w:t xml:space="preserve"> entro il 31.01.2024.</w:t>
            </w:r>
          </w:p>
        </w:tc>
      </w:tr>
      <w:tr w:rsidR="00C303A6" w:rsidRPr="00C303A6" w14:paraId="2E973E51" w14:textId="77777777" w:rsidTr="455B192A">
        <w:trPr>
          <w:trHeight w:val="2438"/>
        </w:trPr>
        <w:tc>
          <w:tcPr>
            <w:tcW w:w="3369" w:type="dxa"/>
            <w:shd w:val="clear" w:color="auto" w:fill="auto"/>
          </w:tcPr>
          <w:p w14:paraId="68C6D407" w14:textId="77777777" w:rsidR="00F1550D" w:rsidRPr="00C303A6" w:rsidRDefault="0D04380F" w:rsidP="009C779E">
            <w:pPr>
              <w:jc w:val="both"/>
              <w:rPr>
                <w:rFonts w:cs="Times New Roman"/>
                <w:color w:val="000000" w:themeColor="text1"/>
              </w:rPr>
            </w:pPr>
            <w:r w:rsidRPr="00C303A6">
              <w:rPr>
                <w:rFonts w:cs="Times New Roman"/>
                <w:color w:val="000000" w:themeColor="text1"/>
              </w:rPr>
              <w:t>Note</w:t>
            </w:r>
          </w:p>
          <w:p w14:paraId="2EC0EFDA" w14:textId="77777777" w:rsidR="00F02ECD" w:rsidRPr="00C303A6" w:rsidRDefault="00F02ECD" w:rsidP="009C779E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6403" w:type="dxa"/>
            <w:shd w:val="clear" w:color="auto" w:fill="FFFFFF" w:themeFill="background1"/>
          </w:tcPr>
          <w:p w14:paraId="5C4113C7" w14:textId="38E58A60" w:rsidR="00A96296" w:rsidRPr="00C41074" w:rsidRDefault="00A96296" w:rsidP="00A9629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mbria" w:hAnsi="Cambria"/>
                <w:color w:val="000000" w:themeColor="text1"/>
              </w:rPr>
            </w:pPr>
            <w:r w:rsidRPr="00C41074">
              <w:rPr>
                <w:rStyle w:val="normaltextrun"/>
                <w:rFonts w:ascii="Cambria" w:hAnsi="Cambria"/>
                <w:color w:val="000000" w:themeColor="text1"/>
              </w:rPr>
              <w:t>Il laboratorio intende fornire agli studenti i rudimenti per la lettura, l’analisi e la scrittura di un testo argomentativo: paper, tesi di laurea, articolo. La prima parte del corso affronta problemi metodologici, ad esempio, come si legge, si analizza, si riassume e si scrive un testo di natura scientifica. Una seconda serie di lezioni è dedicata alla redazione della bibliografia e delle note.</w:t>
            </w:r>
            <w:r w:rsidR="00652901">
              <w:rPr>
                <w:rStyle w:val="normaltextrun"/>
                <w:rFonts w:ascii="Cambria" w:hAnsi="Cambria"/>
                <w:color w:val="000000" w:themeColor="text1"/>
              </w:rPr>
              <w:t xml:space="preserve"> </w:t>
            </w:r>
            <w:r w:rsidR="00652901">
              <w:rPr>
                <w:rStyle w:val="normaltextrun"/>
              </w:rPr>
              <w:t>Per le lezioni dedicate a note e bibliografia, si raccomanda agli studenti di portare il proprio pc in classe.</w:t>
            </w:r>
          </w:p>
          <w:p w14:paraId="1D6DB312" w14:textId="77777777" w:rsidR="00073E61" w:rsidRDefault="00A96296" w:rsidP="00073E6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/>
                <w:bCs/>
              </w:rPr>
            </w:pPr>
            <w:r w:rsidRPr="00C41074">
              <w:rPr>
                <w:rStyle w:val="normaltextrun"/>
                <w:rFonts w:ascii="Cambria" w:hAnsi="Cambria"/>
                <w:color w:val="000000" w:themeColor="text1"/>
              </w:rPr>
              <w:t>La prova finale consiste in</w:t>
            </w:r>
            <w:r w:rsidR="00C41074" w:rsidRPr="00C41074">
              <w:rPr>
                <w:rStyle w:val="normaltextrun"/>
                <w:rFonts w:ascii="Cambria" w:hAnsi="Cambria"/>
                <w:color w:val="000000" w:themeColor="text1"/>
              </w:rPr>
              <w:t xml:space="preserve"> un</w:t>
            </w:r>
            <w:r w:rsidRPr="00C41074">
              <w:rPr>
                <w:rStyle w:val="normaltextrun"/>
                <w:rFonts w:ascii="Cambria" w:hAnsi="Cambria"/>
                <w:color w:val="000000" w:themeColor="text1"/>
              </w:rPr>
              <w:t xml:space="preserve"> </w:t>
            </w:r>
            <w:r w:rsidR="00C41074" w:rsidRPr="00C41074">
              <w:rPr>
                <w:rStyle w:val="normaltextrun"/>
                <w:rFonts w:ascii="Cambria" w:hAnsi="Cambria"/>
                <w:color w:val="000000" w:themeColor="text1"/>
              </w:rPr>
              <w:t>t</w:t>
            </w:r>
            <w:r w:rsidR="00C41074" w:rsidRPr="00C41074">
              <w:rPr>
                <w:rStyle w:val="normaltextrun"/>
              </w:rPr>
              <w:t>est sui contenuti del corso</w:t>
            </w:r>
            <w:r w:rsidR="00C303A6" w:rsidRPr="00C41074">
              <w:rPr>
                <w:rStyle w:val="normaltextrun"/>
                <w:rFonts w:ascii="Cambria" w:hAnsi="Cambria"/>
                <w:color w:val="000000" w:themeColor="text1"/>
              </w:rPr>
              <w:t>.</w:t>
            </w:r>
            <w:r w:rsidR="00C41074" w:rsidRPr="00C41074">
              <w:rPr>
                <w:rStyle w:val="normaltextrun"/>
                <w:rFonts w:ascii="Cambria" w:hAnsi="Cambria"/>
                <w:color w:val="000000" w:themeColor="text1"/>
              </w:rPr>
              <w:t xml:space="preserve"> Maggiori informazioni sulla struttura della prova saranno fornite con almeno due settimane d’anticipo rispetto alla data fissata per il test.</w:t>
            </w:r>
          </w:p>
          <w:p w14:paraId="33891FD7" w14:textId="657B7B22" w:rsidR="00C303A6" w:rsidRPr="00C41074" w:rsidRDefault="00C303A6" w:rsidP="00073E6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mbria" w:hAnsi="Cambria"/>
                <w:color w:val="000000" w:themeColor="text1"/>
              </w:rPr>
            </w:pPr>
            <w:r w:rsidRPr="00C41074">
              <w:rPr>
                <w:rFonts w:asciiTheme="majorHAnsi" w:hAnsiTheme="majorHAnsi" w:cstheme="minorBidi"/>
                <w:b/>
                <w:bCs/>
                <w:color w:val="000000" w:themeColor="text1"/>
              </w:rPr>
              <w:t xml:space="preserve">Numero di assenze massimo consentito per il conseguimento dei crediti: 1 </w:t>
            </w:r>
            <w:r w:rsidR="002346CB">
              <w:rPr>
                <w:rFonts w:asciiTheme="majorHAnsi" w:hAnsiTheme="majorHAnsi" w:cstheme="minorBidi"/>
                <w:b/>
                <w:bCs/>
                <w:color w:val="000000" w:themeColor="text1"/>
              </w:rPr>
              <w:t>lezione</w:t>
            </w:r>
            <w:r w:rsidRPr="00C41074">
              <w:rPr>
                <w:rFonts w:asciiTheme="majorHAnsi" w:hAnsiTheme="majorHAnsi" w:cstheme="minorBidi"/>
                <w:b/>
                <w:bCs/>
                <w:color w:val="000000" w:themeColor="text1"/>
              </w:rPr>
              <w:t xml:space="preserve"> (= 2 ore su 12).</w:t>
            </w:r>
          </w:p>
        </w:tc>
      </w:tr>
    </w:tbl>
    <w:p w14:paraId="483E8775" w14:textId="77777777" w:rsidR="00C303A6" w:rsidRPr="00682DE4" w:rsidRDefault="00C303A6">
      <w:pPr>
        <w:rPr>
          <w:rFonts w:cs="Times New Roman"/>
          <w:color w:val="000090"/>
        </w:rPr>
      </w:pPr>
    </w:p>
    <w:sectPr w:rsidR="00C303A6" w:rsidRPr="00682DE4" w:rsidSect="0064751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20B0604020202020204"/>
    <w:charset w:val="80"/>
    <w:family w:val="auto"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embedSystemFonts/>
  <w:bordersDoNotSurroundHeader/>
  <w:bordersDoNotSurroundFooter/>
  <w:hideSpellingErrors/>
  <w:hideGrammaticalError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1MjEyszAyN7AwtzBU0lEKTi0uzszPAykwrQUAMzR0gywAAAA="/>
  </w:docVars>
  <w:rsids>
    <w:rsidRoot w:val="00E25FFA"/>
    <w:rsid w:val="00020594"/>
    <w:rsid w:val="00026D8F"/>
    <w:rsid w:val="000419E5"/>
    <w:rsid w:val="00055D53"/>
    <w:rsid w:val="00073E61"/>
    <w:rsid w:val="000A0259"/>
    <w:rsid w:val="000A13CF"/>
    <w:rsid w:val="000B26E1"/>
    <w:rsid w:val="000B4515"/>
    <w:rsid w:val="000C38B7"/>
    <w:rsid w:val="000E2691"/>
    <w:rsid w:val="000E56C7"/>
    <w:rsid w:val="001323AB"/>
    <w:rsid w:val="00150D7B"/>
    <w:rsid w:val="0015259D"/>
    <w:rsid w:val="0016417B"/>
    <w:rsid w:val="001663BE"/>
    <w:rsid w:val="0018231D"/>
    <w:rsid w:val="001D3712"/>
    <w:rsid w:val="001E2480"/>
    <w:rsid w:val="001E281F"/>
    <w:rsid w:val="001F3C09"/>
    <w:rsid w:val="0021368C"/>
    <w:rsid w:val="00225F70"/>
    <w:rsid w:val="002346CB"/>
    <w:rsid w:val="00251C6B"/>
    <w:rsid w:val="002A2DF0"/>
    <w:rsid w:val="002B1FB4"/>
    <w:rsid w:val="002C2C18"/>
    <w:rsid w:val="002E79BF"/>
    <w:rsid w:val="00316F7F"/>
    <w:rsid w:val="00360B23"/>
    <w:rsid w:val="00395926"/>
    <w:rsid w:val="003A3645"/>
    <w:rsid w:val="003C0E75"/>
    <w:rsid w:val="003C31EF"/>
    <w:rsid w:val="00402802"/>
    <w:rsid w:val="00421FCD"/>
    <w:rsid w:val="004461AB"/>
    <w:rsid w:val="00463469"/>
    <w:rsid w:val="00467768"/>
    <w:rsid w:val="00474C94"/>
    <w:rsid w:val="004A03EB"/>
    <w:rsid w:val="004A37DB"/>
    <w:rsid w:val="004D3A9F"/>
    <w:rsid w:val="00515D0E"/>
    <w:rsid w:val="00567B5B"/>
    <w:rsid w:val="0057262D"/>
    <w:rsid w:val="00597B0C"/>
    <w:rsid w:val="00603C3A"/>
    <w:rsid w:val="00612436"/>
    <w:rsid w:val="00616EB3"/>
    <w:rsid w:val="006278E5"/>
    <w:rsid w:val="006458A4"/>
    <w:rsid w:val="00647518"/>
    <w:rsid w:val="00652901"/>
    <w:rsid w:val="00682DE4"/>
    <w:rsid w:val="006C3AFC"/>
    <w:rsid w:val="006C5C44"/>
    <w:rsid w:val="006E789E"/>
    <w:rsid w:val="00713C7D"/>
    <w:rsid w:val="00750B70"/>
    <w:rsid w:val="007646E5"/>
    <w:rsid w:val="007913AC"/>
    <w:rsid w:val="007B379C"/>
    <w:rsid w:val="007D5FF3"/>
    <w:rsid w:val="007E550E"/>
    <w:rsid w:val="007F22F5"/>
    <w:rsid w:val="00805408"/>
    <w:rsid w:val="0080694C"/>
    <w:rsid w:val="00825645"/>
    <w:rsid w:val="008663DF"/>
    <w:rsid w:val="008754DA"/>
    <w:rsid w:val="00882CC1"/>
    <w:rsid w:val="008911FF"/>
    <w:rsid w:val="008914FA"/>
    <w:rsid w:val="008B053C"/>
    <w:rsid w:val="008B58A0"/>
    <w:rsid w:val="008C50C6"/>
    <w:rsid w:val="008D41F3"/>
    <w:rsid w:val="008E5BA1"/>
    <w:rsid w:val="00911DA9"/>
    <w:rsid w:val="0094554A"/>
    <w:rsid w:val="00951C4F"/>
    <w:rsid w:val="00987247"/>
    <w:rsid w:val="009B0515"/>
    <w:rsid w:val="009C2DC8"/>
    <w:rsid w:val="009C779E"/>
    <w:rsid w:val="009E2574"/>
    <w:rsid w:val="00A05484"/>
    <w:rsid w:val="00A12F3C"/>
    <w:rsid w:val="00A20397"/>
    <w:rsid w:val="00A232E0"/>
    <w:rsid w:val="00A31ED7"/>
    <w:rsid w:val="00A4580E"/>
    <w:rsid w:val="00A7064E"/>
    <w:rsid w:val="00A96296"/>
    <w:rsid w:val="00AB64C1"/>
    <w:rsid w:val="00AC4EE2"/>
    <w:rsid w:val="00B119FA"/>
    <w:rsid w:val="00B52823"/>
    <w:rsid w:val="00BD61A8"/>
    <w:rsid w:val="00BF0932"/>
    <w:rsid w:val="00C303A6"/>
    <w:rsid w:val="00C41074"/>
    <w:rsid w:val="00C55C2F"/>
    <w:rsid w:val="00C625F4"/>
    <w:rsid w:val="00C80562"/>
    <w:rsid w:val="00D13C5A"/>
    <w:rsid w:val="00D57AA1"/>
    <w:rsid w:val="00D60867"/>
    <w:rsid w:val="00D8195D"/>
    <w:rsid w:val="00D94819"/>
    <w:rsid w:val="00DA5F2E"/>
    <w:rsid w:val="00DC063A"/>
    <w:rsid w:val="00DE14AB"/>
    <w:rsid w:val="00DE7FD3"/>
    <w:rsid w:val="00E1226E"/>
    <w:rsid w:val="00E25FFA"/>
    <w:rsid w:val="00E421BC"/>
    <w:rsid w:val="00EC6962"/>
    <w:rsid w:val="00F02ECD"/>
    <w:rsid w:val="00F1550D"/>
    <w:rsid w:val="00F346E0"/>
    <w:rsid w:val="00F5438F"/>
    <w:rsid w:val="00F7771F"/>
    <w:rsid w:val="00F839EF"/>
    <w:rsid w:val="00FB118E"/>
    <w:rsid w:val="00FE6433"/>
    <w:rsid w:val="00FF0D04"/>
    <w:rsid w:val="07D12CB7"/>
    <w:rsid w:val="094F313A"/>
    <w:rsid w:val="0D04380F"/>
    <w:rsid w:val="168EF8C8"/>
    <w:rsid w:val="2AF6EA08"/>
    <w:rsid w:val="32B840A1"/>
    <w:rsid w:val="35E46F46"/>
    <w:rsid w:val="36FBAE5C"/>
    <w:rsid w:val="3EE4EB31"/>
    <w:rsid w:val="455B192A"/>
    <w:rsid w:val="47781F46"/>
    <w:rsid w:val="48BCF0FE"/>
    <w:rsid w:val="4D2E159E"/>
    <w:rsid w:val="51934F02"/>
    <w:rsid w:val="54FCA10A"/>
    <w:rsid w:val="5D2183BF"/>
    <w:rsid w:val="6A3D7670"/>
    <w:rsid w:val="6FB8B408"/>
    <w:rsid w:val="737BDD66"/>
    <w:rsid w:val="76B37E28"/>
    <w:rsid w:val="7AF6FBFB"/>
    <w:rsid w:val="7C262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EE572A"/>
  <w15:docId w15:val="{292D49B4-2936-40CC-BF85-DE12FB17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46E0"/>
    <w:rPr>
      <w:rFonts w:cs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8C50C6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13C5A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D13C5A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18231D"/>
    <w:rPr>
      <w:color w:val="808080"/>
      <w:shd w:val="clear" w:color="auto" w:fill="E6E6E6"/>
    </w:rPr>
  </w:style>
  <w:style w:type="paragraph" w:customStyle="1" w:styleId="paragraph">
    <w:name w:val="paragraph"/>
    <w:basedOn w:val="Normale"/>
    <w:rsid w:val="00A9629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Carpredefinitoparagrafo"/>
    <w:rsid w:val="00A96296"/>
  </w:style>
  <w:style w:type="character" w:customStyle="1" w:styleId="eop">
    <w:name w:val="eop"/>
    <w:basedOn w:val="Carpredefinitoparagrafo"/>
    <w:rsid w:val="00A96296"/>
  </w:style>
  <w:style w:type="character" w:styleId="Enfasigrassetto">
    <w:name w:val="Strong"/>
    <w:basedOn w:val="Carpredefinitoparagrafo"/>
    <w:uiPriority w:val="22"/>
    <w:qFormat/>
    <w:rsid w:val="00682D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a.massetti@unior.it" TargetMode="External"/><Relationship Id="rId4" Type="http://schemas.openxmlformats.org/officeDocument/2006/relationships/hyperlink" Target="mailto:laura.massetti@unior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universita</dc:creator>
  <cp:lastModifiedBy>Microsoft Office User</cp:lastModifiedBy>
  <cp:revision>11</cp:revision>
  <dcterms:created xsi:type="dcterms:W3CDTF">2023-10-02T14:23:00Z</dcterms:created>
  <dcterms:modified xsi:type="dcterms:W3CDTF">2023-10-04T08:45:00Z</dcterms:modified>
</cp:coreProperties>
</file>