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24B" w14:textId="00749226" w:rsidR="00695752" w:rsidRPr="00780D3E" w:rsidRDefault="00695752" w:rsidP="00695752">
      <w:pPr>
        <w:rPr>
          <w:lang w:val="it-IT"/>
        </w:rPr>
      </w:pPr>
    </w:p>
    <w:tbl>
      <w:tblPr>
        <w:tblW w:w="7800" w:type="dxa"/>
        <w:tblBorders>
          <w:top w:val="outset" w:sz="6" w:space="0" w:color="E1D5C5"/>
          <w:left w:val="outset" w:sz="6" w:space="0" w:color="E1D5C5"/>
          <w:bottom w:val="outset" w:sz="6" w:space="0" w:color="E1D5C5"/>
          <w:right w:val="outset" w:sz="6" w:space="0" w:color="E1D5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5850"/>
      </w:tblGrid>
      <w:tr w:rsidR="00695752" w:rsidRPr="00780D3E" w14:paraId="220CF929" w14:textId="77777777" w:rsidTr="00695752">
        <w:tc>
          <w:tcPr>
            <w:tcW w:w="12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B0444" w14:textId="77777777" w:rsidR="00695752" w:rsidRPr="00780D3E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Anno Accademico:</w:t>
            </w:r>
          </w:p>
        </w:tc>
        <w:tc>
          <w:tcPr>
            <w:tcW w:w="37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F898E" w14:textId="47EBE579" w:rsidR="00695752" w:rsidRPr="00780D3E" w:rsidRDefault="00695752" w:rsidP="00695752">
            <w:pPr>
              <w:rPr>
                <w:lang w:val="it-IT"/>
              </w:rPr>
            </w:pPr>
            <w:r w:rsidRPr="00780D3E">
              <w:rPr>
                <w:b/>
                <w:bCs/>
                <w:lang w:val="it-IT"/>
              </w:rPr>
              <w:t>202</w:t>
            </w:r>
            <w:r w:rsidR="002107FE">
              <w:rPr>
                <w:b/>
                <w:bCs/>
                <w:lang w:val="it-IT"/>
              </w:rPr>
              <w:t>2</w:t>
            </w:r>
            <w:r w:rsidRPr="00780D3E">
              <w:rPr>
                <w:b/>
                <w:bCs/>
                <w:lang w:val="it-IT"/>
              </w:rPr>
              <w:t>/202</w:t>
            </w:r>
            <w:r w:rsidR="002107FE">
              <w:rPr>
                <w:b/>
                <w:bCs/>
                <w:lang w:val="it-IT"/>
              </w:rPr>
              <w:t>3</w:t>
            </w:r>
          </w:p>
        </w:tc>
      </w:tr>
      <w:tr w:rsidR="00695752" w:rsidRPr="00780D3E" w14:paraId="4316A050" w14:textId="77777777" w:rsidTr="00695752">
        <w:tc>
          <w:tcPr>
            <w:tcW w:w="12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F5503" w14:textId="77777777" w:rsidR="00695752" w:rsidRPr="00780D3E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Docente:</w:t>
            </w:r>
          </w:p>
        </w:tc>
        <w:tc>
          <w:tcPr>
            <w:tcW w:w="37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D39FE" w14:textId="0DC9C603" w:rsidR="00695752" w:rsidRPr="00780D3E" w:rsidRDefault="00AD14A2" w:rsidP="00695752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>Roberta Strippoli</w:t>
            </w:r>
          </w:p>
        </w:tc>
      </w:tr>
      <w:tr w:rsidR="00695752" w:rsidRPr="00780D3E" w14:paraId="0799026A" w14:textId="77777777" w:rsidTr="00695752">
        <w:tc>
          <w:tcPr>
            <w:tcW w:w="12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0EB23" w14:textId="77777777" w:rsidR="00695752" w:rsidRPr="00780D3E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Discipline:</w:t>
            </w:r>
          </w:p>
        </w:tc>
        <w:tc>
          <w:tcPr>
            <w:tcW w:w="37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81E4" w14:textId="7202FA25" w:rsidR="00695752" w:rsidRPr="00780D3E" w:rsidRDefault="00695752" w:rsidP="00695752">
            <w:pPr>
              <w:rPr>
                <w:lang w:val="it-IT"/>
              </w:rPr>
            </w:pPr>
            <w:r w:rsidRPr="00780D3E">
              <w:rPr>
                <w:b/>
                <w:bCs/>
                <w:lang w:val="it-IT"/>
              </w:rPr>
              <w:t xml:space="preserve">Laboratorio di elementi di scrittura e lingua </w:t>
            </w:r>
            <w:r w:rsidR="00AD14A2">
              <w:rPr>
                <w:b/>
                <w:bCs/>
                <w:lang w:val="it-IT"/>
              </w:rPr>
              <w:t>giapponese</w:t>
            </w:r>
          </w:p>
        </w:tc>
      </w:tr>
      <w:tr w:rsidR="00695752" w:rsidRPr="00780D3E" w14:paraId="11AD248D" w14:textId="77777777" w:rsidTr="00695752">
        <w:tc>
          <w:tcPr>
            <w:tcW w:w="12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E5648" w14:textId="77777777" w:rsidR="00695752" w:rsidRPr="00780D3E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Settore Disciplinare:</w:t>
            </w:r>
          </w:p>
        </w:tc>
        <w:tc>
          <w:tcPr>
            <w:tcW w:w="3750" w:type="pct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0BD5C" w14:textId="0891E174" w:rsidR="00695752" w:rsidRPr="00780D3E" w:rsidRDefault="00AD14A2" w:rsidP="00695752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L-OR/22 </w:t>
            </w:r>
          </w:p>
        </w:tc>
      </w:tr>
      <w:tr w:rsidR="00695752" w:rsidRPr="00780D3E" w14:paraId="3D5F0571" w14:textId="77777777" w:rsidTr="00695752">
        <w:tc>
          <w:tcPr>
            <w:tcW w:w="0" w:type="auto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FFC8E" w14:textId="5C647E23" w:rsidR="00695752" w:rsidRPr="00780D3E" w:rsidRDefault="00695752" w:rsidP="00695752">
            <w:pPr>
              <w:rPr>
                <w:lang w:val="it-IT"/>
              </w:rPr>
            </w:pPr>
          </w:p>
        </w:tc>
        <w:tc>
          <w:tcPr>
            <w:tcW w:w="0" w:type="auto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outset" w:sz="6" w:space="0" w:color="E5E5E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8AA6E" w14:textId="77777777" w:rsidR="00695752" w:rsidRPr="00780D3E" w:rsidRDefault="00695752" w:rsidP="00695752">
            <w:pPr>
              <w:rPr>
                <w:lang w:val="it-IT"/>
              </w:rPr>
            </w:pPr>
          </w:p>
        </w:tc>
      </w:tr>
      <w:tr w:rsidR="00695752" w:rsidRPr="00780D3E" w14:paraId="73A03E9E" w14:textId="77777777" w:rsidTr="00695752">
        <w:tc>
          <w:tcPr>
            <w:tcW w:w="0" w:type="auto"/>
            <w:gridSpan w:val="2"/>
            <w:tcBorders>
              <w:top w:val="outset" w:sz="6" w:space="0" w:color="E1D5C5"/>
              <w:left w:val="outset" w:sz="6" w:space="0" w:color="E1D5C5"/>
              <w:bottom w:val="outset" w:sz="6" w:space="0" w:color="E1D5C5"/>
              <w:right w:val="outset" w:sz="6" w:space="0" w:color="E1D5C5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F9A13F" w14:textId="77777777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 xml:space="preserve">DOCENTE: </w:t>
            </w:r>
            <w:r w:rsidR="00414021">
              <w:rPr>
                <w:lang w:val="it-IT"/>
              </w:rPr>
              <w:t>P</w:t>
            </w:r>
            <w:r w:rsidRPr="00780D3E">
              <w:rPr>
                <w:lang w:val="it-IT"/>
              </w:rPr>
              <w:t xml:space="preserve">rof.ssa </w:t>
            </w:r>
            <w:r w:rsidR="00AD14A2">
              <w:rPr>
                <w:lang w:val="it-IT"/>
              </w:rPr>
              <w:t>Roberta</w:t>
            </w:r>
            <w:r w:rsidRPr="00780D3E">
              <w:rPr>
                <w:lang w:val="it-IT"/>
              </w:rPr>
              <w:t xml:space="preserve"> </w:t>
            </w:r>
            <w:r w:rsidR="00AD14A2">
              <w:rPr>
                <w:lang w:val="it-IT"/>
              </w:rPr>
              <w:t>Strippoli</w:t>
            </w:r>
            <w:r w:rsidRPr="00780D3E">
              <w:rPr>
                <w:lang w:val="it-IT"/>
              </w:rPr>
              <w:br/>
            </w:r>
          </w:p>
          <w:p w14:paraId="306461DC" w14:textId="77777777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 xml:space="preserve">ATTIVITÀ: Laboratorio di elementi di scrittura e lingua </w:t>
            </w:r>
            <w:r w:rsidR="00AD14A2">
              <w:rPr>
                <w:lang w:val="it-IT"/>
              </w:rPr>
              <w:t>giap</w:t>
            </w:r>
            <w:r w:rsidR="00833980">
              <w:rPr>
                <w:lang w:val="it-IT"/>
              </w:rPr>
              <w:t>p</w:t>
            </w:r>
            <w:r w:rsidR="00AD14A2">
              <w:rPr>
                <w:lang w:val="it-IT"/>
              </w:rPr>
              <w:t>onese</w:t>
            </w:r>
            <w:r w:rsidRPr="00780D3E">
              <w:rPr>
                <w:lang w:val="it-IT"/>
              </w:rPr>
              <w:br/>
            </w:r>
          </w:p>
          <w:p w14:paraId="2F2D81B8" w14:textId="77777777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 xml:space="preserve">SSD: </w:t>
            </w:r>
            <w:r w:rsidR="00AD14A2">
              <w:rPr>
                <w:lang w:val="it-IT"/>
              </w:rPr>
              <w:t xml:space="preserve">L-OR/22 </w:t>
            </w:r>
            <w:r w:rsidRPr="00780D3E">
              <w:rPr>
                <w:lang w:val="it-IT"/>
              </w:rPr>
              <w:br/>
            </w:r>
          </w:p>
          <w:p w14:paraId="59D2DBE2" w14:textId="77777777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 xml:space="preserve">CFU: 2 </w:t>
            </w:r>
            <w:r w:rsidRPr="00780D3E">
              <w:rPr>
                <w:lang w:val="it-IT"/>
              </w:rPr>
              <w:br/>
            </w:r>
          </w:p>
          <w:p w14:paraId="055631C6" w14:textId="77777777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CORSO DI STUDIO Civiltà antiche e Archeologia: Oriente e Occidente (AO, curriculum Oriente)</w:t>
            </w:r>
            <w:r w:rsidRPr="00780D3E">
              <w:rPr>
                <w:lang w:val="it-IT"/>
              </w:rPr>
              <w:br/>
            </w:r>
          </w:p>
          <w:p w14:paraId="1B0FDDEB" w14:textId="094A601F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PARTIZIONAMENTO nessuno</w:t>
            </w:r>
            <w:r w:rsidRPr="00780D3E">
              <w:rPr>
                <w:lang w:val="it-IT"/>
              </w:rPr>
              <w:br/>
            </w:r>
          </w:p>
          <w:p w14:paraId="0F8F95B6" w14:textId="77777777" w:rsidR="00414021" w:rsidRDefault="00414021" w:rsidP="00695752">
            <w:pPr>
              <w:rPr>
                <w:lang w:val="it-IT"/>
              </w:rPr>
            </w:pPr>
            <w:r>
              <w:rPr>
                <w:lang w:val="it-IT"/>
              </w:rPr>
              <w:t>ACTIVITY:</w:t>
            </w:r>
            <w:r w:rsidR="00695752" w:rsidRPr="00780D3E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Workshop on </w:t>
            </w:r>
            <w:proofErr w:type="spellStart"/>
            <w:r>
              <w:rPr>
                <w:lang w:val="it-IT"/>
              </w:rPr>
              <w:t>e</w:t>
            </w:r>
            <w:r w:rsidR="00695752" w:rsidRPr="00780D3E">
              <w:rPr>
                <w:lang w:val="it-IT"/>
              </w:rPr>
              <w:t>lements</w:t>
            </w:r>
            <w:proofErr w:type="spellEnd"/>
            <w:r w:rsidR="00695752" w:rsidRPr="00780D3E">
              <w:rPr>
                <w:lang w:val="it-IT"/>
              </w:rPr>
              <w:t xml:space="preserve"> of </w:t>
            </w:r>
            <w:proofErr w:type="spellStart"/>
            <w:r w:rsidR="00AD14A2">
              <w:rPr>
                <w:lang w:val="it-IT"/>
              </w:rPr>
              <w:t>Japanese</w:t>
            </w:r>
            <w:proofErr w:type="spellEnd"/>
            <w:r w:rsidR="00695752" w:rsidRPr="00780D3E">
              <w:rPr>
                <w:lang w:val="it-IT"/>
              </w:rPr>
              <w:t xml:space="preserve"> </w:t>
            </w:r>
            <w:proofErr w:type="spellStart"/>
            <w:r w:rsidR="00695752" w:rsidRPr="00780D3E">
              <w:rPr>
                <w:lang w:val="it-IT"/>
              </w:rPr>
              <w:t>language</w:t>
            </w:r>
            <w:proofErr w:type="spellEnd"/>
            <w:r w:rsidR="00695752" w:rsidRPr="00780D3E">
              <w:rPr>
                <w:lang w:val="it-IT"/>
              </w:rPr>
              <w:t xml:space="preserve"> and writing</w:t>
            </w:r>
            <w:r w:rsidR="00695752" w:rsidRPr="00780D3E">
              <w:rPr>
                <w:lang w:val="it-IT"/>
              </w:rPr>
              <w:br/>
            </w:r>
          </w:p>
          <w:p w14:paraId="41AF5B99" w14:textId="77777777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 xml:space="preserve">PREREQUISITI nessuno </w:t>
            </w:r>
            <w:r w:rsidRPr="00780D3E">
              <w:rPr>
                <w:lang w:val="it-IT"/>
              </w:rPr>
              <w:br/>
            </w:r>
          </w:p>
          <w:p w14:paraId="33F9C51D" w14:textId="77777777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PROPEDEUTICITÀ nessuna</w:t>
            </w:r>
            <w:r w:rsidRPr="00780D3E">
              <w:rPr>
                <w:lang w:val="it-IT"/>
              </w:rPr>
              <w:br/>
            </w:r>
          </w:p>
          <w:p w14:paraId="24D92A70" w14:textId="6028F9AD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OBIETTIVI E RISULTATI DI APPRENDIMENTO ATTESI</w:t>
            </w:r>
            <w:r w:rsidRPr="00780D3E">
              <w:rPr>
                <w:lang w:val="it-IT"/>
              </w:rPr>
              <w:br/>
              <w:t xml:space="preserve">Il laboratorio è rivolto agli studenti del curriculum Oriente del corso triennale di AO che non abbiano mai affrontato lo studio del </w:t>
            </w:r>
            <w:r w:rsidR="00AD14A2">
              <w:rPr>
                <w:lang w:val="it-IT"/>
              </w:rPr>
              <w:t>giapponese</w:t>
            </w:r>
            <w:r w:rsidR="000E2510">
              <w:rPr>
                <w:lang w:val="it-IT"/>
              </w:rPr>
              <w:t>. Ha lo scopo di fornire una comprensione base della lingua e della sua scrittura</w:t>
            </w:r>
            <w:r w:rsidR="00620DF1">
              <w:rPr>
                <w:lang w:val="it-IT"/>
              </w:rPr>
              <w:t>, nonché della periodizzazione della preistoria e storia antica del Giappone</w:t>
            </w:r>
            <w:r w:rsidR="000E2510">
              <w:rPr>
                <w:lang w:val="it-IT"/>
              </w:rPr>
              <w:t>. Intende anche fornire elementi</w:t>
            </w:r>
            <w:r w:rsidR="00414021">
              <w:rPr>
                <w:lang w:val="it-IT"/>
              </w:rPr>
              <w:t xml:space="preserve"> </w:t>
            </w:r>
            <w:r w:rsidR="00014850">
              <w:rPr>
                <w:lang w:val="it-IT"/>
              </w:rPr>
              <w:t>linguistici utili a</w:t>
            </w:r>
            <w:r w:rsidR="000E2510">
              <w:rPr>
                <w:lang w:val="it-IT"/>
              </w:rPr>
              <w:t>gli studenti di archeologia.</w:t>
            </w:r>
            <w:r w:rsidRPr="00AD14A2">
              <w:rPr>
                <w:color w:val="7F7F7F" w:themeColor="text1" w:themeTint="80"/>
                <w:lang w:val="it-IT"/>
              </w:rPr>
              <w:br/>
            </w:r>
          </w:p>
          <w:p w14:paraId="445635EF" w14:textId="63BD459D" w:rsidR="00414021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CONOSCENZA E CAPACIT</w:t>
            </w:r>
            <w:r w:rsidR="00AD14A2">
              <w:rPr>
                <w:lang w:val="it-IT"/>
              </w:rPr>
              <w:t>À</w:t>
            </w:r>
            <w:r w:rsidRPr="00780D3E">
              <w:rPr>
                <w:lang w:val="it-IT"/>
              </w:rPr>
              <w:t xml:space="preserve"> DI COMPRENSIONE APPLICATE</w:t>
            </w:r>
            <w:r w:rsidRPr="00780D3E">
              <w:rPr>
                <w:lang w:val="it-IT"/>
              </w:rPr>
              <w:br/>
            </w:r>
            <w:r w:rsidR="001C101C">
              <w:rPr>
                <w:lang w:val="it-IT"/>
              </w:rPr>
              <w:t xml:space="preserve">Al termine del </w:t>
            </w:r>
            <w:r w:rsidR="00414021">
              <w:rPr>
                <w:lang w:val="it-IT"/>
              </w:rPr>
              <w:t>laboratorio</w:t>
            </w:r>
            <w:r w:rsidR="001C101C">
              <w:rPr>
                <w:lang w:val="it-IT"/>
              </w:rPr>
              <w:t xml:space="preserve"> gli</w:t>
            </w:r>
            <w:r w:rsidRPr="00780D3E">
              <w:rPr>
                <w:lang w:val="it-IT"/>
              </w:rPr>
              <w:t xml:space="preserve"> studenti dovranno dimostrare</w:t>
            </w:r>
            <w:r w:rsidRPr="000E2510">
              <w:rPr>
                <w:color w:val="000000" w:themeColor="text1"/>
                <w:lang w:val="it-IT"/>
              </w:rPr>
              <w:t xml:space="preserve"> di aver compreso le basi del sistema di scrittura </w:t>
            </w:r>
            <w:r w:rsidR="000E2510">
              <w:rPr>
                <w:color w:val="000000" w:themeColor="text1"/>
                <w:lang w:val="it-IT"/>
              </w:rPr>
              <w:t>giapponese</w:t>
            </w:r>
            <w:r w:rsidRPr="000E2510">
              <w:rPr>
                <w:color w:val="000000" w:themeColor="text1"/>
                <w:lang w:val="it-IT"/>
              </w:rPr>
              <w:t xml:space="preserve">, </w:t>
            </w:r>
            <w:r w:rsidR="005B1B27">
              <w:rPr>
                <w:color w:val="000000" w:themeColor="text1"/>
                <w:lang w:val="it-IT"/>
              </w:rPr>
              <w:t>come</w:t>
            </w:r>
            <w:r w:rsidRPr="000E2510">
              <w:rPr>
                <w:color w:val="000000" w:themeColor="text1"/>
                <w:lang w:val="it-IT"/>
              </w:rPr>
              <w:t xml:space="preserve"> </w:t>
            </w:r>
            <w:r w:rsidR="005B1B27">
              <w:rPr>
                <w:color w:val="000000" w:themeColor="text1"/>
                <w:lang w:val="it-IT"/>
              </w:rPr>
              <w:t xml:space="preserve">l’uso di kanji e </w:t>
            </w:r>
            <w:proofErr w:type="spellStart"/>
            <w:r w:rsidR="005B1B27">
              <w:rPr>
                <w:color w:val="000000" w:themeColor="text1"/>
                <w:lang w:val="it-IT"/>
              </w:rPr>
              <w:t>kana</w:t>
            </w:r>
            <w:proofErr w:type="spellEnd"/>
            <w:r w:rsidRPr="000E2510">
              <w:rPr>
                <w:color w:val="000000" w:themeColor="text1"/>
                <w:lang w:val="it-IT"/>
              </w:rPr>
              <w:t xml:space="preserve">, </w:t>
            </w:r>
            <w:r w:rsidR="005B1B27">
              <w:rPr>
                <w:color w:val="000000" w:themeColor="text1"/>
                <w:lang w:val="it-IT"/>
              </w:rPr>
              <w:t xml:space="preserve">di aver appreso informazioni base relative alla </w:t>
            </w:r>
            <w:r w:rsidR="00014850">
              <w:rPr>
                <w:color w:val="000000" w:themeColor="text1"/>
                <w:lang w:val="it-IT"/>
              </w:rPr>
              <w:t xml:space="preserve">preistoria e </w:t>
            </w:r>
            <w:r w:rsidR="005B1B27">
              <w:rPr>
                <w:color w:val="000000" w:themeColor="text1"/>
                <w:lang w:val="it-IT"/>
              </w:rPr>
              <w:t xml:space="preserve">storia del Giappone, di aver imparato alcune espressioni </w:t>
            </w:r>
            <w:r w:rsidR="00414021">
              <w:rPr>
                <w:color w:val="000000" w:themeColor="text1"/>
                <w:lang w:val="it-IT"/>
              </w:rPr>
              <w:t>chiave</w:t>
            </w:r>
            <w:r w:rsidR="005B1B27">
              <w:rPr>
                <w:color w:val="000000" w:themeColor="text1"/>
                <w:lang w:val="it-IT"/>
              </w:rPr>
              <w:t xml:space="preserve"> in giapponese moderno</w:t>
            </w:r>
            <w:r w:rsidRPr="00AD20E3">
              <w:rPr>
                <w:color w:val="7F7F7F" w:themeColor="text1" w:themeTint="80"/>
                <w:lang w:val="it-IT"/>
              </w:rPr>
              <w:t>.</w:t>
            </w:r>
            <w:r w:rsidRPr="00AD20E3">
              <w:rPr>
                <w:color w:val="7F7F7F" w:themeColor="text1" w:themeTint="80"/>
                <w:lang w:val="it-IT"/>
              </w:rPr>
              <w:br/>
            </w:r>
          </w:p>
          <w:p w14:paraId="78259F3E" w14:textId="1EFF546A" w:rsidR="005B1B27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ULTERIORI RISULTATI DI APPRENDIMENTO ATTESI</w:t>
            </w:r>
            <w:r w:rsidRPr="00780D3E">
              <w:rPr>
                <w:lang w:val="it-IT"/>
              </w:rPr>
              <w:br/>
              <w:t>Autonomia di giudizio:</w:t>
            </w:r>
          </w:p>
          <w:p w14:paraId="3A24019C" w14:textId="68133DB5" w:rsidR="005B1B27" w:rsidRDefault="005B1B27" w:rsidP="00695752">
            <w:pPr>
              <w:rPr>
                <w:lang w:val="it-IT"/>
              </w:rPr>
            </w:pPr>
            <w:r>
              <w:rPr>
                <w:lang w:val="it-IT"/>
              </w:rPr>
              <w:t xml:space="preserve">Acquisizione della capacità di </w:t>
            </w:r>
            <w:r w:rsidR="00014850">
              <w:rPr>
                <w:lang w:val="it-IT"/>
              </w:rPr>
              <w:t xml:space="preserve">identificare gli elementi della scrittura giapponese, di </w:t>
            </w:r>
            <w:r w:rsidR="0017420C">
              <w:rPr>
                <w:lang w:val="it-IT"/>
              </w:rPr>
              <w:t>valutare</w:t>
            </w:r>
            <w:r w:rsidR="00014850">
              <w:rPr>
                <w:lang w:val="it-IT"/>
              </w:rPr>
              <w:t xml:space="preserve"> informazioni riguardanti la preistoria e la storia antica </w:t>
            </w:r>
            <w:r w:rsidR="00014850">
              <w:rPr>
                <w:lang w:val="it-IT"/>
              </w:rPr>
              <w:lastRenderedPageBreak/>
              <w:t>del Giappone</w:t>
            </w:r>
            <w:r w:rsidR="00620DF1">
              <w:rPr>
                <w:lang w:val="it-IT"/>
              </w:rPr>
              <w:t>, di riconoscere alcune espressioni in giapponese.</w:t>
            </w:r>
            <w:r w:rsidR="00695752" w:rsidRPr="00780D3E">
              <w:rPr>
                <w:lang w:val="it-IT"/>
              </w:rPr>
              <w:br/>
              <w:t>Abilità comunicative:</w:t>
            </w:r>
          </w:p>
          <w:p w14:paraId="0D8FA664" w14:textId="6F248D98" w:rsidR="00833980" w:rsidRDefault="001C101C" w:rsidP="00695752">
            <w:pPr>
              <w:rPr>
                <w:lang w:val="it-IT"/>
              </w:rPr>
            </w:pPr>
            <w:r>
              <w:rPr>
                <w:lang w:val="it-IT"/>
              </w:rPr>
              <w:t>Gli studenti saranno in grado di</w:t>
            </w:r>
            <w:r w:rsidR="00695752" w:rsidRPr="00620DF1">
              <w:rPr>
                <w:color w:val="000000" w:themeColor="text1"/>
                <w:lang w:val="it-IT"/>
              </w:rPr>
              <w:t xml:space="preserve"> illustrare le caratteristiche della scrittura </w:t>
            </w:r>
            <w:r w:rsidR="00014850" w:rsidRPr="00620DF1">
              <w:rPr>
                <w:color w:val="000000" w:themeColor="text1"/>
                <w:lang w:val="it-IT"/>
              </w:rPr>
              <w:t>giapponese</w:t>
            </w:r>
            <w:r w:rsidR="00695752" w:rsidRPr="00620DF1">
              <w:rPr>
                <w:color w:val="000000" w:themeColor="text1"/>
                <w:lang w:val="it-IT"/>
              </w:rPr>
              <w:t xml:space="preserve"> e</w:t>
            </w:r>
            <w:r w:rsidR="00620DF1" w:rsidRPr="00620DF1">
              <w:rPr>
                <w:color w:val="000000" w:themeColor="text1"/>
                <w:lang w:val="it-IT"/>
              </w:rPr>
              <w:t xml:space="preserve"> di </w:t>
            </w:r>
            <w:r>
              <w:rPr>
                <w:color w:val="000000" w:themeColor="text1"/>
                <w:lang w:val="it-IT"/>
              </w:rPr>
              <w:t>discutere</w:t>
            </w:r>
            <w:r w:rsidR="00620DF1" w:rsidRPr="00620DF1">
              <w:rPr>
                <w:color w:val="000000" w:themeColor="text1"/>
                <w:lang w:val="it-IT"/>
              </w:rPr>
              <w:t xml:space="preserve"> di elementi </w:t>
            </w:r>
            <w:r>
              <w:rPr>
                <w:color w:val="000000" w:themeColor="text1"/>
                <w:lang w:val="it-IT"/>
              </w:rPr>
              <w:t xml:space="preserve">della </w:t>
            </w:r>
            <w:r w:rsidR="00620DF1" w:rsidRPr="00620DF1">
              <w:rPr>
                <w:color w:val="000000" w:themeColor="text1"/>
                <w:lang w:val="it-IT"/>
              </w:rPr>
              <w:t>preistori</w:t>
            </w:r>
            <w:r>
              <w:rPr>
                <w:color w:val="000000" w:themeColor="text1"/>
                <w:lang w:val="it-IT"/>
              </w:rPr>
              <w:t>a</w:t>
            </w:r>
            <w:r w:rsidR="00620DF1" w:rsidRPr="00620DF1">
              <w:rPr>
                <w:color w:val="000000" w:themeColor="text1"/>
                <w:lang w:val="it-IT"/>
              </w:rPr>
              <w:t xml:space="preserve"> e stori</w:t>
            </w:r>
            <w:r>
              <w:rPr>
                <w:color w:val="000000" w:themeColor="text1"/>
                <w:lang w:val="it-IT"/>
              </w:rPr>
              <w:t>a antica del Giappone</w:t>
            </w:r>
            <w:r w:rsidR="00695752" w:rsidRPr="00620DF1">
              <w:rPr>
                <w:color w:val="000000" w:themeColor="text1"/>
                <w:lang w:val="it-IT"/>
              </w:rPr>
              <w:t>.</w:t>
            </w:r>
            <w:r w:rsidR="0017420C">
              <w:rPr>
                <w:color w:val="000000" w:themeColor="text1"/>
                <w:lang w:val="it-IT"/>
              </w:rPr>
              <w:t xml:space="preserve"> Saranno anche in grado di </w:t>
            </w:r>
            <w:r w:rsidR="0017420C">
              <w:rPr>
                <w:lang w:val="it-IT"/>
              </w:rPr>
              <w:t>usare correttamente alcune parole ed espressioni chiave in giapponese.</w:t>
            </w:r>
            <w:r w:rsidR="00695752" w:rsidRPr="00AD20E3">
              <w:rPr>
                <w:color w:val="7F7F7F" w:themeColor="text1" w:themeTint="80"/>
                <w:lang w:val="it-IT"/>
              </w:rPr>
              <w:br/>
            </w:r>
            <w:r w:rsidR="00695752" w:rsidRPr="00780D3E">
              <w:rPr>
                <w:lang w:val="it-IT"/>
              </w:rPr>
              <w:t>Capacità di apprendimento:</w:t>
            </w:r>
          </w:p>
          <w:p w14:paraId="3969614B" w14:textId="77777777" w:rsidR="00414021" w:rsidRDefault="00833980" w:rsidP="00695752">
            <w:pPr>
              <w:rPr>
                <w:lang w:val="it-IT"/>
              </w:rPr>
            </w:pPr>
            <w:r>
              <w:rPr>
                <w:lang w:val="it-IT"/>
              </w:rPr>
              <w:t xml:space="preserve">La docente fornirà informazioni sulla metodologia da seguire nel caso gli studenti avessero interesse ad approfondire l’apprendimento della lingua giapponese in futuro. </w:t>
            </w:r>
            <w:r w:rsidR="00695752" w:rsidRPr="00780D3E">
              <w:rPr>
                <w:lang w:val="it-IT"/>
              </w:rPr>
              <w:br/>
            </w:r>
          </w:p>
          <w:p w14:paraId="6DF5A0F6" w14:textId="36C6D813" w:rsidR="001C101C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METODOLOGIA DI INSEGNAMENTO</w:t>
            </w:r>
            <w:r w:rsidRPr="00780D3E">
              <w:rPr>
                <w:lang w:val="it-IT"/>
              </w:rPr>
              <w:br/>
              <w:t>Le attività didattiche</w:t>
            </w:r>
            <w:r w:rsidR="00833980">
              <w:rPr>
                <w:lang w:val="it-IT"/>
              </w:rPr>
              <w:t>, per un totale di 12 ore,</w:t>
            </w:r>
            <w:r w:rsidRPr="00780D3E">
              <w:rPr>
                <w:lang w:val="it-IT"/>
              </w:rPr>
              <w:t xml:space="preserve"> sono organizzate in forma </w:t>
            </w:r>
            <w:r w:rsidR="005B1B27">
              <w:rPr>
                <w:lang w:val="it-IT"/>
              </w:rPr>
              <w:t>di laboratorio</w:t>
            </w:r>
            <w:r w:rsidRPr="00780D3E">
              <w:rPr>
                <w:lang w:val="it-IT"/>
              </w:rPr>
              <w:t xml:space="preserve"> e prevedono</w:t>
            </w:r>
            <w:r w:rsidR="00C53045">
              <w:rPr>
                <w:lang w:val="it-IT"/>
              </w:rPr>
              <w:t xml:space="preserve"> discussione di letture e</w:t>
            </w:r>
            <w:r w:rsidRPr="00780D3E">
              <w:rPr>
                <w:lang w:val="it-IT"/>
              </w:rPr>
              <w:t xml:space="preserve"> lo svolgimento di esercizi da eseguire sia in aula in modalità assistita, sia autonomamente.</w:t>
            </w:r>
            <w:r w:rsidRPr="00780D3E">
              <w:rPr>
                <w:lang w:val="it-IT"/>
              </w:rPr>
              <w:br/>
            </w:r>
          </w:p>
          <w:p w14:paraId="4FA94064" w14:textId="3DE75005" w:rsidR="00A241B6" w:rsidRPr="00C974B8" w:rsidRDefault="00695752" w:rsidP="00695752">
            <w:pPr>
              <w:rPr>
                <w:color w:val="000000" w:themeColor="text1"/>
                <w:lang w:val="it-IT"/>
              </w:rPr>
            </w:pPr>
            <w:r w:rsidRPr="00780D3E">
              <w:rPr>
                <w:lang w:val="it-IT"/>
              </w:rPr>
              <w:t>PROGRAMMA</w:t>
            </w:r>
            <w:r w:rsidRPr="00780D3E">
              <w:rPr>
                <w:lang w:val="it-IT"/>
              </w:rPr>
              <w:br/>
              <w:t>2 CFU</w:t>
            </w:r>
            <w:r w:rsidRPr="00780D3E">
              <w:rPr>
                <w:lang w:val="it-IT"/>
              </w:rPr>
              <w:br/>
            </w:r>
            <w:r w:rsidRPr="00C974B8">
              <w:rPr>
                <w:color w:val="000000" w:themeColor="text1"/>
                <w:lang w:val="it-IT"/>
              </w:rPr>
              <w:t xml:space="preserve">1. </w:t>
            </w:r>
            <w:r w:rsidR="00A241B6" w:rsidRPr="00C974B8">
              <w:rPr>
                <w:color w:val="000000" w:themeColor="text1"/>
                <w:lang w:val="it-IT"/>
              </w:rPr>
              <w:t xml:space="preserve">Introduzione alla </w:t>
            </w:r>
            <w:r w:rsidR="00014850">
              <w:rPr>
                <w:color w:val="000000" w:themeColor="text1"/>
                <w:lang w:val="it-IT"/>
              </w:rPr>
              <w:t>prei</w:t>
            </w:r>
            <w:r w:rsidR="00A241B6" w:rsidRPr="00C974B8">
              <w:rPr>
                <w:color w:val="000000" w:themeColor="text1"/>
                <w:lang w:val="it-IT"/>
              </w:rPr>
              <w:t xml:space="preserve">storia </w:t>
            </w:r>
            <w:r w:rsidR="00014850">
              <w:rPr>
                <w:color w:val="000000" w:themeColor="text1"/>
                <w:lang w:val="it-IT"/>
              </w:rPr>
              <w:t xml:space="preserve">e storia antica </w:t>
            </w:r>
            <w:r w:rsidR="00A241B6" w:rsidRPr="00C974B8">
              <w:rPr>
                <w:color w:val="000000" w:themeColor="text1"/>
                <w:lang w:val="it-IT"/>
              </w:rPr>
              <w:t>del Giappone</w:t>
            </w:r>
            <w:r w:rsidR="00C974B8" w:rsidRPr="00C974B8">
              <w:rPr>
                <w:color w:val="000000" w:themeColor="text1"/>
                <w:lang w:val="it-IT"/>
              </w:rPr>
              <w:t>.</w:t>
            </w:r>
          </w:p>
          <w:p w14:paraId="6D24B3EA" w14:textId="1AA1CC10" w:rsidR="00A241B6" w:rsidRPr="00C974B8" w:rsidRDefault="00A241B6" w:rsidP="00695752">
            <w:pPr>
              <w:rPr>
                <w:color w:val="000000" w:themeColor="text1"/>
                <w:lang w:val="it-IT"/>
              </w:rPr>
            </w:pPr>
            <w:r w:rsidRPr="00C974B8">
              <w:rPr>
                <w:color w:val="000000" w:themeColor="text1"/>
                <w:lang w:val="it-IT"/>
              </w:rPr>
              <w:t>2. Introduzione all</w:t>
            </w:r>
            <w:r w:rsidR="00535BA5" w:rsidRPr="00C974B8">
              <w:rPr>
                <w:color w:val="000000" w:themeColor="text1"/>
                <w:lang w:val="it-IT"/>
              </w:rPr>
              <w:t xml:space="preserve">a scrittura giapponese: </w:t>
            </w:r>
            <w:proofErr w:type="spellStart"/>
            <w:r w:rsidR="00535BA5" w:rsidRPr="00C974B8">
              <w:rPr>
                <w:color w:val="000000" w:themeColor="text1"/>
                <w:lang w:val="it-IT"/>
              </w:rPr>
              <w:t>kana</w:t>
            </w:r>
            <w:proofErr w:type="spellEnd"/>
            <w:r w:rsidR="00535BA5" w:rsidRPr="00C974B8">
              <w:rPr>
                <w:color w:val="000000" w:themeColor="text1"/>
                <w:lang w:val="it-IT"/>
              </w:rPr>
              <w:t xml:space="preserve"> e kanji</w:t>
            </w:r>
            <w:r w:rsidR="00695752" w:rsidRPr="00C974B8">
              <w:rPr>
                <w:color w:val="000000" w:themeColor="text1"/>
                <w:lang w:val="it-IT"/>
              </w:rPr>
              <w:t>.</w:t>
            </w:r>
            <w:r w:rsidR="00695752" w:rsidRPr="00C974B8">
              <w:rPr>
                <w:color w:val="000000" w:themeColor="text1"/>
                <w:lang w:val="it-IT"/>
              </w:rPr>
              <w:br/>
              <w:t xml:space="preserve">3. </w:t>
            </w:r>
            <w:r w:rsidRPr="00C974B8">
              <w:rPr>
                <w:color w:val="000000" w:themeColor="text1"/>
                <w:lang w:val="it-IT"/>
              </w:rPr>
              <w:t>Introduzione alla lingua giapponese moderna: espressioni chiave per l’archeologia.</w:t>
            </w:r>
          </w:p>
          <w:p w14:paraId="70A1D40F" w14:textId="77777777" w:rsidR="00A241B6" w:rsidRDefault="00A241B6" w:rsidP="00695752">
            <w:pPr>
              <w:rPr>
                <w:lang w:val="it-IT"/>
              </w:rPr>
            </w:pPr>
          </w:p>
          <w:p w14:paraId="45FAF3C0" w14:textId="3416FAD7" w:rsidR="00986F9B" w:rsidRDefault="00695752" w:rsidP="00695752">
            <w:pPr>
              <w:rPr>
                <w:lang w:val="it-IT"/>
              </w:rPr>
            </w:pPr>
            <w:r w:rsidRPr="00780D3E">
              <w:rPr>
                <w:lang w:val="it-IT"/>
              </w:rPr>
              <w:t>CONTENTS</w:t>
            </w:r>
            <w:r w:rsidRPr="00780D3E">
              <w:rPr>
                <w:lang w:val="it-IT"/>
              </w:rPr>
              <w:br/>
              <w:t>2 CFU</w:t>
            </w:r>
          </w:p>
          <w:p w14:paraId="2585BD28" w14:textId="26B5AB62" w:rsidR="00C974B8" w:rsidRPr="00C974B8" w:rsidRDefault="00C974B8" w:rsidP="00695752">
            <w:pPr>
              <w:rPr>
                <w:color w:val="000000" w:themeColor="text1"/>
                <w:lang w:val="it-IT"/>
              </w:rPr>
            </w:pPr>
            <w:r w:rsidRPr="00C974B8">
              <w:rPr>
                <w:color w:val="000000" w:themeColor="text1"/>
                <w:lang w:val="it-IT"/>
              </w:rPr>
              <w:t xml:space="preserve">1. </w:t>
            </w:r>
            <w:proofErr w:type="spellStart"/>
            <w:r w:rsidRPr="00C974B8">
              <w:rPr>
                <w:color w:val="000000" w:themeColor="text1"/>
                <w:lang w:val="it-IT"/>
              </w:rPr>
              <w:t>Introduction</w:t>
            </w:r>
            <w:proofErr w:type="spellEnd"/>
            <w:r w:rsidRPr="00C974B8">
              <w:rPr>
                <w:color w:val="000000" w:themeColor="text1"/>
                <w:lang w:val="it-IT"/>
              </w:rPr>
              <w:t xml:space="preserve"> to the </w:t>
            </w:r>
            <w:proofErr w:type="spellStart"/>
            <w:r w:rsidR="00014850">
              <w:rPr>
                <w:color w:val="000000" w:themeColor="text1"/>
                <w:lang w:val="it-IT"/>
              </w:rPr>
              <w:t>prehistory</w:t>
            </w:r>
            <w:proofErr w:type="spellEnd"/>
            <w:r w:rsidR="00014850">
              <w:rPr>
                <w:color w:val="000000" w:themeColor="text1"/>
                <w:lang w:val="it-IT"/>
              </w:rPr>
              <w:t xml:space="preserve"> and </w:t>
            </w:r>
            <w:proofErr w:type="spellStart"/>
            <w:r w:rsidR="00014850">
              <w:rPr>
                <w:color w:val="000000" w:themeColor="text1"/>
                <w:lang w:val="it-IT"/>
              </w:rPr>
              <w:t>ancient</w:t>
            </w:r>
            <w:proofErr w:type="spellEnd"/>
            <w:r w:rsidR="00014850">
              <w:rPr>
                <w:color w:val="000000" w:themeColor="text1"/>
                <w:lang w:val="it-IT"/>
              </w:rPr>
              <w:t xml:space="preserve"> </w:t>
            </w:r>
            <w:r w:rsidRPr="00C974B8">
              <w:rPr>
                <w:color w:val="000000" w:themeColor="text1"/>
                <w:lang w:val="it-IT"/>
              </w:rPr>
              <w:t>history of Japan.</w:t>
            </w:r>
          </w:p>
          <w:p w14:paraId="1D0965F1" w14:textId="77777777" w:rsidR="00C974B8" w:rsidRPr="00C974B8" w:rsidRDefault="00C974B8" w:rsidP="00695752">
            <w:pPr>
              <w:rPr>
                <w:color w:val="000000" w:themeColor="text1"/>
                <w:lang w:val="it-IT"/>
              </w:rPr>
            </w:pPr>
            <w:r w:rsidRPr="00C974B8">
              <w:rPr>
                <w:color w:val="000000" w:themeColor="text1"/>
                <w:lang w:val="it-IT"/>
              </w:rPr>
              <w:t xml:space="preserve">2. </w:t>
            </w:r>
            <w:proofErr w:type="spellStart"/>
            <w:r w:rsidRPr="00C974B8">
              <w:rPr>
                <w:color w:val="000000" w:themeColor="text1"/>
                <w:lang w:val="it-IT"/>
              </w:rPr>
              <w:t>Introduction</w:t>
            </w:r>
            <w:proofErr w:type="spellEnd"/>
            <w:r w:rsidRPr="00C974B8">
              <w:rPr>
                <w:color w:val="000000" w:themeColor="text1"/>
                <w:lang w:val="it-IT"/>
              </w:rPr>
              <w:t xml:space="preserve"> to the </w:t>
            </w:r>
            <w:proofErr w:type="spellStart"/>
            <w:r w:rsidRPr="00C974B8">
              <w:rPr>
                <w:color w:val="000000" w:themeColor="text1"/>
                <w:lang w:val="it-IT"/>
              </w:rPr>
              <w:t>Japanese</w:t>
            </w:r>
            <w:proofErr w:type="spellEnd"/>
            <w:r w:rsidRPr="00C974B8">
              <w:rPr>
                <w:color w:val="000000" w:themeColor="text1"/>
                <w:lang w:val="it-IT"/>
              </w:rPr>
              <w:t xml:space="preserve"> writing system: </w:t>
            </w:r>
            <w:proofErr w:type="spellStart"/>
            <w:r w:rsidRPr="00C974B8">
              <w:rPr>
                <w:color w:val="000000" w:themeColor="text1"/>
                <w:lang w:val="it-IT"/>
              </w:rPr>
              <w:t>kana</w:t>
            </w:r>
            <w:proofErr w:type="spellEnd"/>
            <w:r w:rsidRPr="00C974B8">
              <w:rPr>
                <w:color w:val="000000" w:themeColor="text1"/>
                <w:lang w:val="it-IT"/>
              </w:rPr>
              <w:t xml:space="preserve"> and kanji.</w:t>
            </w:r>
          </w:p>
          <w:p w14:paraId="0160A4D5" w14:textId="2C35071C" w:rsidR="00695752" w:rsidRPr="00780D3E" w:rsidRDefault="00C974B8" w:rsidP="00695752">
            <w:pPr>
              <w:rPr>
                <w:lang w:val="it-IT"/>
              </w:rPr>
            </w:pPr>
            <w:r w:rsidRPr="00C974B8">
              <w:rPr>
                <w:color w:val="000000" w:themeColor="text1"/>
                <w:lang w:val="it-IT"/>
              </w:rPr>
              <w:t xml:space="preserve">3. </w:t>
            </w:r>
            <w:proofErr w:type="spellStart"/>
            <w:r w:rsidRPr="00C974B8">
              <w:rPr>
                <w:color w:val="000000" w:themeColor="text1"/>
                <w:lang w:val="it-IT"/>
              </w:rPr>
              <w:t>Introduction</w:t>
            </w:r>
            <w:proofErr w:type="spellEnd"/>
            <w:r w:rsidRPr="00C974B8">
              <w:rPr>
                <w:color w:val="000000" w:themeColor="text1"/>
                <w:lang w:val="it-IT"/>
              </w:rPr>
              <w:t xml:space="preserve"> to </w:t>
            </w:r>
            <w:proofErr w:type="spellStart"/>
            <w:r w:rsidRPr="00C974B8">
              <w:rPr>
                <w:color w:val="000000" w:themeColor="text1"/>
                <w:lang w:val="it-IT"/>
              </w:rPr>
              <w:t>modern</w:t>
            </w:r>
            <w:proofErr w:type="spellEnd"/>
            <w:r w:rsidRPr="00C974B8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C974B8">
              <w:rPr>
                <w:color w:val="000000" w:themeColor="text1"/>
                <w:lang w:val="it-IT"/>
              </w:rPr>
              <w:t>Japanese</w:t>
            </w:r>
            <w:proofErr w:type="spellEnd"/>
            <w:r w:rsidRPr="00C974B8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C974B8">
              <w:rPr>
                <w:color w:val="000000" w:themeColor="text1"/>
                <w:lang w:val="it-IT"/>
              </w:rPr>
              <w:t>language</w:t>
            </w:r>
            <w:proofErr w:type="spellEnd"/>
            <w:r w:rsidRPr="00C974B8">
              <w:rPr>
                <w:color w:val="000000" w:themeColor="text1"/>
                <w:lang w:val="it-IT"/>
              </w:rPr>
              <w:t>: key</w:t>
            </w:r>
            <w:r w:rsidR="002107FE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="002107FE">
              <w:rPr>
                <w:color w:val="000000" w:themeColor="text1"/>
                <w:lang w:val="it-IT"/>
              </w:rPr>
              <w:t>terminology</w:t>
            </w:r>
            <w:proofErr w:type="spellEnd"/>
            <w:r w:rsidR="002107FE">
              <w:rPr>
                <w:color w:val="000000" w:themeColor="text1"/>
                <w:lang w:val="it-IT"/>
              </w:rPr>
              <w:t xml:space="preserve"> </w:t>
            </w:r>
            <w:r w:rsidRPr="00C974B8">
              <w:rPr>
                <w:color w:val="000000" w:themeColor="text1"/>
                <w:lang w:val="it-IT"/>
              </w:rPr>
              <w:t xml:space="preserve">for </w:t>
            </w:r>
            <w:proofErr w:type="spellStart"/>
            <w:r w:rsidRPr="00C974B8">
              <w:rPr>
                <w:color w:val="000000" w:themeColor="text1"/>
                <w:lang w:val="it-IT"/>
              </w:rPr>
              <w:t>archeolog</w:t>
            </w:r>
            <w:r w:rsidR="0049478C">
              <w:rPr>
                <w:color w:val="000000" w:themeColor="text1"/>
                <w:lang w:val="it-IT"/>
              </w:rPr>
              <w:t>ists</w:t>
            </w:r>
            <w:proofErr w:type="spellEnd"/>
            <w:r w:rsidRPr="00C974B8">
              <w:rPr>
                <w:color w:val="000000" w:themeColor="text1"/>
                <w:lang w:val="it-IT"/>
              </w:rPr>
              <w:t>.</w:t>
            </w:r>
            <w:r w:rsidR="00695752" w:rsidRPr="00AD20E3">
              <w:rPr>
                <w:color w:val="7F7F7F" w:themeColor="text1" w:themeTint="80"/>
                <w:lang w:val="it-IT"/>
              </w:rPr>
              <w:br/>
            </w:r>
            <w:r w:rsidR="00695752" w:rsidRPr="00780D3E">
              <w:rPr>
                <w:lang w:val="it-IT"/>
              </w:rPr>
              <w:br/>
              <w:t xml:space="preserve">BIBLIOGRAFIA </w:t>
            </w:r>
            <w:r w:rsidR="00695752" w:rsidRPr="00780D3E">
              <w:rPr>
                <w:lang w:val="it-IT"/>
              </w:rPr>
              <w:br/>
              <w:t>Il materiale di studio sarà fornito dal</w:t>
            </w:r>
            <w:r w:rsidR="00AD20E3">
              <w:rPr>
                <w:lang w:val="it-IT"/>
              </w:rPr>
              <w:t>la</w:t>
            </w:r>
            <w:r w:rsidR="00695752" w:rsidRPr="00780D3E">
              <w:rPr>
                <w:lang w:val="it-IT"/>
              </w:rPr>
              <w:t xml:space="preserve"> docente.</w:t>
            </w:r>
            <w:r w:rsidR="00695752" w:rsidRPr="00780D3E">
              <w:rPr>
                <w:lang w:val="it-IT"/>
              </w:rPr>
              <w:br/>
            </w:r>
            <w:r w:rsidR="00695752" w:rsidRPr="00780D3E">
              <w:rPr>
                <w:lang w:val="it-IT"/>
              </w:rPr>
              <w:br/>
              <w:t>MODALITÀ DI ACCERTAMENTO DEL PROFITTO</w:t>
            </w:r>
            <w:r w:rsidR="00695752" w:rsidRPr="00780D3E">
              <w:rPr>
                <w:lang w:val="it-IT"/>
              </w:rPr>
              <w:br/>
              <w:t xml:space="preserve">I risultati </w:t>
            </w:r>
            <w:r w:rsidR="00C53045">
              <w:rPr>
                <w:lang w:val="it-IT"/>
              </w:rPr>
              <w:t xml:space="preserve">di </w:t>
            </w:r>
            <w:r w:rsidR="00695752" w:rsidRPr="00780D3E">
              <w:rPr>
                <w:lang w:val="it-IT"/>
              </w:rPr>
              <w:t xml:space="preserve">apprendimento attesi </w:t>
            </w:r>
            <w:r w:rsidR="00C53045">
              <w:rPr>
                <w:lang w:val="it-IT"/>
              </w:rPr>
              <w:t>saranno</w:t>
            </w:r>
            <w:r w:rsidR="00695752" w:rsidRPr="00780D3E">
              <w:rPr>
                <w:lang w:val="it-IT"/>
              </w:rPr>
              <w:t xml:space="preserve"> verificati mediante un esame orale volto ad accertare il raggiungimento degli obiettivi formativi. L’esame si svolge in lingua italiana. </w:t>
            </w:r>
          </w:p>
        </w:tc>
      </w:tr>
    </w:tbl>
    <w:p w14:paraId="1D605947" w14:textId="77777777" w:rsidR="00E23F89" w:rsidRPr="00780D3E" w:rsidRDefault="00000000">
      <w:pPr>
        <w:rPr>
          <w:lang w:val="it-IT"/>
        </w:rPr>
      </w:pPr>
    </w:p>
    <w:sectPr w:rsidR="00E23F89" w:rsidRPr="00780D3E" w:rsidSect="0061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52"/>
    <w:rsid w:val="00014850"/>
    <w:rsid w:val="00091D45"/>
    <w:rsid w:val="000E2510"/>
    <w:rsid w:val="0017420C"/>
    <w:rsid w:val="001C101C"/>
    <w:rsid w:val="002107FE"/>
    <w:rsid w:val="00414021"/>
    <w:rsid w:val="0049478C"/>
    <w:rsid w:val="004D78A0"/>
    <w:rsid w:val="00535BA5"/>
    <w:rsid w:val="005B1B27"/>
    <w:rsid w:val="00610961"/>
    <w:rsid w:val="00620DF1"/>
    <w:rsid w:val="00695752"/>
    <w:rsid w:val="006E565F"/>
    <w:rsid w:val="00780D3E"/>
    <w:rsid w:val="00833980"/>
    <w:rsid w:val="00986F9B"/>
    <w:rsid w:val="00A241B6"/>
    <w:rsid w:val="00AD14A2"/>
    <w:rsid w:val="00AD20E3"/>
    <w:rsid w:val="00C53045"/>
    <w:rsid w:val="00C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21E13"/>
  <w15:chartTrackingRefBased/>
  <w15:docId w15:val="{B9557EDA-F757-2248-9709-3E006ADC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Strippoli</dc:creator>
  <cp:keywords/>
  <dc:description/>
  <cp:lastModifiedBy>Roberta Strippoli</cp:lastModifiedBy>
  <cp:revision>9</cp:revision>
  <dcterms:created xsi:type="dcterms:W3CDTF">2022-02-22T07:00:00Z</dcterms:created>
  <dcterms:modified xsi:type="dcterms:W3CDTF">2022-07-13T14:36:00Z</dcterms:modified>
</cp:coreProperties>
</file>