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E2257" w14:textId="65A49580" w:rsidR="00B70BA5" w:rsidRDefault="00F95705">
      <w:r>
        <w:t>CALL TIROCINIO CURRICULARE INTERNO PRESSO:</w:t>
      </w:r>
      <w:r w:rsidR="00F563F5">
        <w:t xml:space="preserve"> Dipartimento di Studi Letterari, Linguistici e Comparati</w:t>
      </w:r>
    </w:p>
    <w:p w14:paraId="113E2258" w14:textId="77777777" w:rsidR="00B70BA5" w:rsidRDefault="00B70BA5"/>
    <w:p w14:paraId="113E2259" w14:textId="0F0783AF" w:rsidR="00B70BA5" w:rsidRDefault="00F95705">
      <w:r>
        <w:t>STRUTTURA OSPITANTE:</w:t>
      </w:r>
      <w:r w:rsidR="00F563F5">
        <w:t xml:space="preserve"> Ufficio Risorse Umane e Finanziarie – Attività Dipartimentale</w:t>
      </w:r>
    </w:p>
    <w:p w14:paraId="113E225A" w14:textId="77777777" w:rsidR="00B70BA5" w:rsidRDefault="00B70BA5"/>
    <w:p w14:paraId="113E225B" w14:textId="3D768E83" w:rsidR="00B70BA5" w:rsidRDefault="00F95705">
      <w:r>
        <w:t>SEDE:</w:t>
      </w:r>
      <w:r w:rsidR="00F563F5">
        <w:t xml:space="preserve"> Palazzo Santa Maria Porta Coeli</w:t>
      </w:r>
    </w:p>
    <w:p w14:paraId="113E225C" w14:textId="77777777" w:rsidR="00B70BA5" w:rsidRDefault="00B70BA5"/>
    <w:p w14:paraId="113E225D" w14:textId="4CC5D03D" w:rsidR="00B70BA5" w:rsidRDefault="00F95705">
      <w:r>
        <w:t>TUTOR STRUTTURA INTERNA:</w:t>
      </w:r>
      <w:r w:rsidR="00F563F5">
        <w:t xml:space="preserve"> Dott. Luigi Mondo</w:t>
      </w:r>
    </w:p>
    <w:p w14:paraId="113E225E" w14:textId="77777777" w:rsidR="00B70BA5" w:rsidRDefault="00B70BA5"/>
    <w:p w14:paraId="113E225F" w14:textId="6D597765" w:rsidR="00B70BA5" w:rsidRDefault="00F95705">
      <w:r>
        <w:t>REQUISITI RICHIESTI:</w:t>
      </w:r>
      <w:r w:rsidR="00F563F5">
        <w:t xml:space="preserve"> conoscenze digitali e applicativi Office Excel e Word</w:t>
      </w:r>
    </w:p>
    <w:p w14:paraId="113E2260" w14:textId="77777777" w:rsidR="00B70BA5" w:rsidRDefault="00B70BA5"/>
    <w:p w14:paraId="113E2261" w14:textId="64B79350" w:rsidR="00B70BA5" w:rsidRDefault="00F95705">
      <w:r>
        <w:t>ATTIVITA’:</w:t>
      </w:r>
      <w:r w:rsidR="00F563F5">
        <w:t xml:space="preserve"> archiviazione, supporto alle attività dipartimentali Organizzazione, Didattica e Ricerca e T.M. – piano strategico dipartimentale.</w:t>
      </w:r>
    </w:p>
    <w:p w14:paraId="113E2262" w14:textId="77777777" w:rsidR="00B70BA5" w:rsidRDefault="00B70BA5"/>
    <w:p w14:paraId="113E2263" w14:textId="0629540F" w:rsidR="00B70BA5" w:rsidRDefault="00F95705">
      <w:r>
        <w:t>OBIETTIVI:</w:t>
      </w:r>
      <w:r w:rsidR="00F563F5">
        <w:t xml:space="preserve"> formazione dello stagista</w:t>
      </w:r>
    </w:p>
    <w:p w14:paraId="113E2264" w14:textId="77777777" w:rsidR="00B70BA5" w:rsidRDefault="00B70BA5"/>
    <w:p w14:paraId="113E2265" w14:textId="46E80692" w:rsidR="00B70BA5" w:rsidRDefault="00F95705">
      <w:r>
        <w:t xml:space="preserve">PERIODO DELLO STAGE: </w:t>
      </w:r>
      <w:r w:rsidR="004B7164">
        <w:t xml:space="preserve">dal 04/11/2024 al 31/01/2025 </w:t>
      </w:r>
      <w:r>
        <w:t xml:space="preserve"> </w:t>
      </w:r>
    </w:p>
    <w:p w14:paraId="113E2266" w14:textId="77777777" w:rsidR="00B70BA5" w:rsidRDefault="00B70BA5"/>
    <w:p w14:paraId="113E2267" w14:textId="0DD3D7A9" w:rsidR="00B70BA5" w:rsidRDefault="00F95705">
      <w:r>
        <w:t>EMAIL DELLA STRUTTURA</w:t>
      </w:r>
      <w:r w:rsidR="00545272">
        <w:t>/</w:t>
      </w:r>
      <w:r w:rsidR="005659F8">
        <w:t>DOCENTE</w:t>
      </w:r>
      <w:r>
        <w:t xml:space="preserve"> </w:t>
      </w:r>
      <w:r w:rsidR="005659F8">
        <w:t>PER INVIO</w:t>
      </w:r>
      <w:r>
        <w:t xml:space="preserve"> CANDIDATURA:</w:t>
      </w:r>
      <w:r w:rsidR="00F563F5">
        <w:t xml:space="preserve"> disllc@unior.it</w:t>
      </w:r>
    </w:p>
    <w:p w14:paraId="113E2268" w14:textId="77777777" w:rsidR="00B70BA5" w:rsidRDefault="00B70BA5"/>
    <w:p w14:paraId="113E2269" w14:textId="460135C0" w:rsidR="00B70BA5" w:rsidRDefault="00F95705">
      <w:r>
        <w:t xml:space="preserve">SCADENZA INVIO CANDIDATURE: ENTRO IL </w:t>
      </w:r>
      <w:r w:rsidR="004B7164">
        <w:t>21.10.2024</w:t>
      </w:r>
    </w:p>
    <w:p w14:paraId="113E226A" w14:textId="77777777" w:rsidR="00B70BA5" w:rsidRDefault="00B70BA5"/>
    <w:p w14:paraId="113E226B" w14:textId="4541ACFA" w:rsidR="00B70BA5" w:rsidRDefault="00F95705">
      <w:r>
        <w:t>LE MODALITÁ DI SVOLGIMENTO DEI TIROCINI CURRICOLARI SONO PUBBLICATE AL LINK:</w:t>
      </w:r>
    </w:p>
    <w:p w14:paraId="2BA42D06" w14:textId="349508B8" w:rsidR="00ED6458" w:rsidRDefault="00ED6458">
      <w:hyperlink r:id="rId4" w:history="1">
        <w:r w:rsidRPr="004A472F">
          <w:rPr>
            <w:rStyle w:val="Collegamentoipertestuale"/>
          </w:rPr>
          <w:t>https://www.unior.it/it/studia-con-noi/didattica/frequentare/stage-e-tirocini</w:t>
        </w:r>
      </w:hyperlink>
    </w:p>
    <w:p w14:paraId="113E226C" w14:textId="77777777" w:rsidR="00B70BA5" w:rsidRDefault="00F95705">
      <w:r>
        <w:t>Lo studente che desideri svolgere un tirocinio curriculare in presenza deve essere in possesso dell’attestato del corso di sicurezza sul lavoro (v. normativa corso sulla sicurezza).</w:t>
      </w:r>
    </w:p>
    <w:p w14:paraId="113E226D" w14:textId="17EC7166" w:rsidR="00B70BA5" w:rsidRDefault="00F95705">
      <w:r>
        <w:t xml:space="preserve">È stata attivata la piattaforma </w:t>
      </w:r>
      <w:proofErr w:type="spellStart"/>
      <w:r>
        <w:t>mood</w:t>
      </w:r>
      <w:r w:rsidR="00F563F5">
        <w:t>l</w:t>
      </w:r>
      <w:r>
        <w:t>e</w:t>
      </w:r>
      <w:proofErr w:type="spellEnd"/>
      <w:r>
        <w:t xml:space="preserve"> di ateneo per l’erogazione del corso di sicurezza sul lavoro (v. erogazione corso sicurezza).</w:t>
      </w:r>
    </w:p>
    <w:p w14:paraId="74A4D5D3" w14:textId="77777777" w:rsidR="00545272" w:rsidRDefault="00545272"/>
    <w:sectPr w:rsidR="00545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A5"/>
    <w:rsid w:val="00206D2F"/>
    <w:rsid w:val="004B7164"/>
    <w:rsid w:val="00545272"/>
    <w:rsid w:val="005659F8"/>
    <w:rsid w:val="00880B32"/>
    <w:rsid w:val="00931AFB"/>
    <w:rsid w:val="00970B9B"/>
    <w:rsid w:val="00AC4A90"/>
    <w:rsid w:val="00B70BA5"/>
    <w:rsid w:val="00ED6458"/>
    <w:rsid w:val="00F563F5"/>
    <w:rsid w:val="00F9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2257"/>
  <w15:chartTrackingRefBased/>
  <w15:docId w15:val="{A7F2F246-0727-4905-BB4F-45F9C9DF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6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ior.it/it/studia-con-noi/didattica/frequentare/stage-e-tirocin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ESPOSITO</dc:creator>
  <cp:keywords/>
  <dc:description/>
  <cp:lastModifiedBy>Cristina Esposito</cp:lastModifiedBy>
  <cp:revision>2</cp:revision>
  <cp:lastPrinted>2023-03-08T09:36:00Z</cp:lastPrinted>
  <dcterms:created xsi:type="dcterms:W3CDTF">2024-10-25T09:16:00Z</dcterms:created>
  <dcterms:modified xsi:type="dcterms:W3CDTF">2024-10-25T09:16:00Z</dcterms:modified>
</cp:coreProperties>
</file>