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058B6" w14:textId="194682FA" w:rsidR="004757E8" w:rsidRDefault="00871241">
      <w:r>
        <w:t>CALL TIROCINIO CURRICULARE INTERNO PRESSO:</w:t>
      </w:r>
    </w:p>
    <w:p w14:paraId="6DE2430C" w14:textId="3A188F50" w:rsidR="00382DC5" w:rsidRDefault="00352039" w:rsidP="00382DC5">
      <w:r>
        <w:t xml:space="preserve">CENTRO </w:t>
      </w:r>
      <w:r w:rsidR="003E0CC3">
        <w:t>DI STUDI SULL’ASIA ORIENTALE</w:t>
      </w:r>
    </w:p>
    <w:p w14:paraId="41B058B8" w14:textId="77777777" w:rsidR="004757E8" w:rsidRDefault="00871241">
      <w:r>
        <w:t>STRUTTURA OSPITANTE:</w:t>
      </w:r>
    </w:p>
    <w:p w14:paraId="41B058B9" w14:textId="7782E5B3" w:rsidR="004757E8" w:rsidRDefault="00493B4F">
      <w:r>
        <w:t>CORIGLIANO-DU MESNIL</w:t>
      </w:r>
    </w:p>
    <w:p w14:paraId="41B058BA" w14:textId="77777777" w:rsidR="004757E8" w:rsidRDefault="00871241">
      <w:r>
        <w:t>SEDE:</w:t>
      </w:r>
    </w:p>
    <w:p w14:paraId="41B058BB" w14:textId="2CF9D515" w:rsidR="004757E8" w:rsidRDefault="00493B4F" w:rsidP="00493B4F">
      <w:r>
        <w:t>CORIGLIANO-DU MESNIL</w:t>
      </w:r>
    </w:p>
    <w:p w14:paraId="41B058BC" w14:textId="77777777" w:rsidR="004757E8" w:rsidRDefault="00871241">
      <w:r>
        <w:t>TUTOR STRUTTURA INTERNA:</w:t>
      </w:r>
    </w:p>
    <w:p w14:paraId="41B058BD" w14:textId="20E49E77" w:rsidR="004757E8" w:rsidRDefault="005628E4">
      <w:r>
        <w:t>PROF.SSA PATRIZIA CARIOTI</w:t>
      </w:r>
    </w:p>
    <w:p w14:paraId="41B058BE" w14:textId="77777777" w:rsidR="004757E8" w:rsidRDefault="00871241">
      <w:r>
        <w:t>REQUISITI RICHIESTI:</w:t>
      </w:r>
    </w:p>
    <w:p w14:paraId="41B058BF" w14:textId="219966F0" w:rsidR="004757E8" w:rsidRDefault="005628E4">
      <w:r>
        <w:t>CONOSCENZA DELLA LINGUA INGLESE E DELLE CULTURE DELL’ASIA</w:t>
      </w:r>
      <w:r w:rsidR="00382DC5">
        <w:t xml:space="preserve"> (CDS MAA)</w:t>
      </w:r>
    </w:p>
    <w:p w14:paraId="41B058C0" w14:textId="77777777" w:rsidR="004757E8" w:rsidRDefault="00871241">
      <w:r>
        <w:t>ATTIVITA’:</w:t>
      </w:r>
    </w:p>
    <w:p w14:paraId="41B058C1" w14:textId="1174D7FC" w:rsidR="004757E8" w:rsidRDefault="005628E4">
      <w:r>
        <w:t>PREPARAZIONE CONVEGNO INTERNAZIONALE SUN (SILK ROAD UNIVERSITIES NETWORK)</w:t>
      </w:r>
      <w:r w:rsidR="006D51AA">
        <w:t>, ORGANIZZAZIONE DI INCONTRI CON STUDIOSI INTERNAZIONALI</w:t>
      </w:r>
    </w:p>
    <w:p w14:paraId="41B058C2" w14:textId="77777777" w:rsidR="004757E8" w:rsidRDefault="00871241">
      <w:r>
        <w:t>OBIETTIVI:</w:t>
      </w:r>
    </w:p>
    <w:p w14:paraId="41B058C3" w14:textId="1319D8CA" w:rsidR="004757E8" w:rsidRDefault="00365684">
      <w:r>
        <w:t xml:space="preserve">COSTRUZIONE DI RAPPORTI CON </w:t>
      </w:r>
      <w:r w:rsidR="00C57EAA">
        <w:t>GLI ESPONENTI INTERNAZIONALI</w:t>
      </w:r>
      <w:r>
        <w:t xml:space="preserve"> DEL SUN, </w:t>
      </w:r>
      <w:r w:rsidR="00854D62">
        <w:t>INCREMENTARE CAPA</w:t>
      </w:r>
      <w:r w:rsidR="00C57EAA">
        <w:t>C</w:t>
      </w:r>
      <w:r w:rsidR="00854D62">
        <w:t xml:space="preserve">ITA’ DI INTERAGIRE IN LINGUA INGLESE E/O CINESE-GIAPP0NESE E COREANO, </w:t>
      </w:r>
      <w:r w:rsidR="00654C50">
        <w:t xml:space="preserve">ACQUISIRE </w:t>
      </w:r>
      <w:r w:rsidR="003D7636">
        <w:t xml:space="preserve">CAPACITA’ ORGANIZZATIVE RELATIVE A EVENTI SCIENTIFICI DI </w:t>
      </w:r>
      <w:r w:rsidR="00654C50">
        <w:t>RESPIRO INTERNAZIONALE</w:t>
      </w:r>
    </w:p>
    <w:p w14:paraId="41B058C4" w14:textId="7BA39D4F" w:rsidR="004757E8" w:rsidRDefault="00871241">
      <w:r>
        <w:t xml:space="preserve">PERIODO DELLO STAGE: </w:t>
      </w:r>
      <w:r w:rsidR="00FE13BF">
        <w:t xml:space="preserve">CALL APERTA </w:t>
      </w:r>
      <w:r>
        <w:t xml:space="preserve">dal </w:t>
      </w:r>
      <w:r w:rsidR="00654C50">
        <w:t xml:space="preserve">20 MAGGIO </w:t>
      </w:r>
      <w:r w:rsidR="0037398B">
        <w:t>A FINE NOVEMBRE</w:t>
      </w:r>
      <w:r w:rsidR="009210B6">
        <w:t xml:space="preserve"> 2025</w:t>
      </w:r>
    </w:p>
    <w:p w14:paraId="41B058C5" w14:textId="77777777" w:rsidR="004757E8" w:rsidRDefault="004757E8"/>
    <w:p w14:paraId="41B058C6" w14:textId="77777777" w:rsidR="004757E8" w:rsidRDefault="00871241">
      <w:r>
        <w:t>EMAIL DELLA STRUTTURA ALLA QUALE MANDARE LA CANDIDATURA:</w:t>
      </w:r>
    </w:p>
    <w:p w14:paraId="41B058C7" w14:textId="414D5BC9" w:rsidR="004757E8" w:rsidRDefault="00FE13BF">
      <w:r>
        <w:t>PCARIOTI@UNIOR.IT</w:t>
      </w:r>
    </w:p>
    <w:p w14:paraId="41B058C8" w14:textId="77777777" w:rsidR="004757E8" w:rsidRDefault="00871241">
      <w:r>
        <w:t xml:space="preserve">SCADENZA INVIO CANDIDATURE: ENTRO IL </w:t>
      </w:r>
    </w:p>
    <w:p w14:paraId="41B058C9" w14:textId="11D555FB" w:rsidR="004757E8" w:rsidRDefault="00FE13BF">
      <w:r>
        <w:t>PRIMA SCADENZA 15 MAGGIO; SECONDA SCADENZA 15 LUGLIO</w:t>
      </w:r>
    </w:p>
    <w:p w14:paraId="41B058CA" w14:textId="77777777" w:rsidR="004757E8" w:rsidRDefault="00871241">
      <w:r>
        <w:t>LE MODALITÁ DI SVOLGIMENTO DEI TIROCINI CURRICOLARI SONO PUBBLICATE AL LINK: https//www.unior.it/didattica/view_news/34941/1283/2/modalità-svolgimento-tirocini-curricolari-in-vigore-da-luglio-2022.html</w:t>
      </w:r>
    </w:p>
    <w:p w14:paraId="41B058CB" w14:textId="77777777" w:rsidR="004757E8" w:rsidRDefault="00871241">
      <w:r>
        <w:t>Lo studente che desideri svolgere un tirocinio curriculare in presenza deve essere in possesso dell’attestato del corso di sicurezza sul lavoro (v. normativa corso sulla sicurezza).</w:t>
      </w:r>
    </w:p>
    <w:p w14:paraId="41B058CC" w14:textId="77777777" w:rsidR="004757E8" w:rsidRDefault="00871241">
      <w:r>
        <w:t xml:space="preserve">È stata attivata la piattaforma </w:t>
      </w:r>
      <w:proofErr w:type="spellStart"/>
      <w:r>
        <w:t>moodie</w:t>
      </w:r>
      <w:proofErr w:type="spellEnd"/>
      <w:r>
        <w:t xml:space="preserve"> di ateneo per l’erogazione del corso di sicurezza sul lavoro (v. erogazione corso sicurezza).</w:t>
      </w:r>
    </w:p>
    <w:sectPr w:rsidR="004757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7E8"/>
    <w:rsid w:val="00352039"/>
    <w:rsid w:val="00365684"/>
    <w:rsid w:val="0037398B"/>
    <w:rsid w:val="00382DC5"/>
    <w:rsid w:val="003D7636"/>
    <w:rsid w:val="003E0CC3"/>
    <w:rsid w:val="004757E8"/>
    <w:rsid w:val="00493B4F"/>
    <w:rsid w:val="005628E4"/>
    <w:rsid w:val="005A0758"/>
    <w:rsid w:val="00654C50"/>
    <w:rsid w:val="006D51AA"/>
    <w:rsid w:val="00854D62"/>
    <w:rsid w:val="00871241"/>
    <w:rsid w:val="009210B6"/>
    <w:rsid w:val="00C57EAA"/>
    <w:rsid w:val="00EC77B1"/>
    <w:rsid w:val="00F37F86"/>
    <w:rsid w:val="00FE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58B6"/>
  <w15:chartTrackingRefBased/>
  <w15:docId w15:val="{A7F2F246-0727-4905-BB4F-45F9C9DF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ESPOSITO</dc:creator>
  <cp:keywords/>
  <dc:description/>
  <cp:lastModifiedBy>Cristina Esposito</cp:lastModifiedBy>
  <cp:revision>4</cp:revision>
  <cp:lastPrinted>2023-03-08T09:36:00Z</cp:lastPrinted>
  <dcterms:created xsi:type="dcterms:W3CDTF">2024-05-10T08:23:00Z</dcterms:created>
  <dcterms:modified xsi:type="dcterms:W3CDTF">2025-04-04T09:03:00Z</dcterms:modified>
</cp:coreProperties>
</file>